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C32C8C" w14:textId="407C682A" w:rsidR="00046AB9" w:rsidRPr="00CE34DB" w:rsidRDefault="00046AB9" w:rsidP="00046AB9">
      <w:pPr>
        <w:jc w:val="center"/>
        <w:rPr>
          <w:rFonts w:ascii="Arial" w:eastAsia="MS Mincho" w:hAnsi="Arial" w:cs="Arial"/>
          <w:sz w:val="22"/>
          <w:szCs w:val="22"/>
        </w:rPr>
      </w:pPr>
      <w:r w:rsidRPr="00CE34DB">
        <w:rPr>
          <w:rFonts w:ascii="Arial" w:eastAsia="MS Mincho" w:hAnsi="Arial" w:cs="Arial"/>
          <w:b/>
          <w:bCs/>
          <w:sz w:val="22"/>
          <w:szCs w:val="22"/>
        </w:rPr>
        <w:t xml:space="preserve">Contact: </w:t>
      </w:r>
      <w:r w:rsidRPr="00CE34DB">
        <w:rPr>
          <w:rFonts w:ascii="Arial" w:eastAsia="MS Mincho" w:hAnsi="Arial" w:cs="Arial"/>
          <w:sz w:val="22"/>
          <w:szCs w:val="22"/>
        </w:rPr>
        <w:t xml:space="preserve">Christie Kozak | Leary PR | </w:t>
      </w:r>
      <w:hyperlink r:id="rId8" w:history="1">
        <w:r w:rsidRPr="00CE34DB">
          <w:rPr>
            <w:rFonts w:ascii="Arial" w:eastAsia="MS Mincho" w:hAnsi="Arial" w:cs="Arial"/>
            <w:color w:val="0000FF" w:themeColor="hyperlink"/>
            <w:sz w:val="22"/>
            <w:szCs w:val="22"/>
            <w:u w:val="single"/>
          </w:rPr>
          <w:t>christie@learypr.com</w:t>
        </w:r>
      </w:hyperlink>
      <w:r w:rsidRPr="00CE34DB">
        <w:rPr>
          <w:rFonts w:ascii="Arial" w:eastAsia="MS Mincho" w:hAnsi="Arial" w:cs="Arial"/>
          <w:sz w:val="22"/>
          <w:szCs w:val="22"/>
        </w:rPr>
        <w:t xml:space="preserve"> | 978-502-5747</w:t>
      </w:r>
    </w:p>
    <w:p w14:paraId="7389815F" w14:textId="758AD718" w:rsidR="00046AB9" w:rsidRPr="002503BB" w:rsidRDefault="00046AB9" w:rsidP="00046AB9">
      <w:pPr>
        <w:jc w:val="center"/>
        <w:rPr>
          <w:rFonts w:ascii="Arial" w:eastAsia="MS Mincho" w:hAnsi="Arial" w:cs="Arial"/>
          <w:sz w:val="28"/>
          <w:szCs w:val="28"/>
        </w:rPr>
      </w:pPr>
    </w:p>
    <w:p w14:paraId="3786E6B0" w14:textId="144A580C" w:rsidR="00CD180F" w:rsidRPr="00CE34DB" w:rsidRDefault="003C080D" w:rsidP="00046AB9">
      <w:pPr>
        <w:jc w:val="center"/>
        <w:rPr>
          <w:rFonts w:ascii="Arial" w:eastAsia="MS Mincho" w:hAnsi="Arial" w:cs="Arial"/>
          <w:sz w:val="22"/>
          <w:szCs w:val="22"/>
        </w:rPr>
      </w:pPr>
      <w:r w:rsidRPr="00CE34DB">
        <w:rPr>
          <w:rFonts w:ascii="Arial" w:eastAsia="MS Mincho" w:hAnsi="Arial" w:cs="Arial"/>
          <w:noProof/>
          <w:sz w:val="22"/>
          <w:szCs w:val="22"/>
        </w:rPr>
        <w:drawing>
          <wp:inline distT="0" distB="0" distL="0" distR="0" wp14:anchorId="3E9A150E" wp14:editId="6456DA6D">
            <wp:extent cx="4533900" cy="1714500"/>
            <wp:effectExtent l="0" t="0" r="0" b="0"/>
            <wp:docPr id="193999025" name="Picture 1" descr="Shoes and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es and Beach"/>
                    <pic:cNvPicPr>
                      <a:picLocks noChangeAspect="1" noChangeArrowheads="1"/>
                    </pic:cNvPicPr>
                  </pic:nvPicPr>
                  <pic:blipFill rotWithShape="1">
                    <a:blip r:embed="rId9">
                      <a:extLst>
                        <a:ext uri="{28A0092B-C50C-407E-A947-70E740481C1C}">
                          <a14:useLocalDpi xmlns:a14="http://schemas.microsoft.com/office/drawing/2010/main" val="0"/>
                        </a:ext>
                      </a:extLst>
                    </a:blip>
                    <a:srcRect l="7094" r="367" b="-9135"/>
                    <a:stretch/>
                  </pic:blipFill>
                  <pic:spPr bwMode="auto">
                    <a:xfrm>
                      <a:off x="0" y="0"/>
                      <a:ext cx="4561124" cy="1724795"/>
                    </a:xfrm>
                    <a:prstGeom prst="rect">
                      <a:avLst/>
                    </a:prstGeom>
                    <a:noFill/>
                    <a:ln>
                      <a:noFill/>
                    </a:ln>
                    <a:extLst>
                      <a:ext uri="{53640926-AAD7-44D8-BBD7-CCE9431645EC}">
                        <a14:shadowObscured xmlns:a14="http://schemas.microsoft.com/office/drawing/2010/main"/>
                      </a:ext>
                    </a:extLst>
                  </pic:spPr>
                </pic:pic>
              </a:graphicData>
            </a:graphic>
          </wp:inline>
        </w:drawing>
      </w:r>
    </w:p>
    <w:p w14:paraId="7F9E8B18" w14:textId="77777777" w:rsidR="003C080D" w:rsidRPr="002503BB" w:rsidRDefault="003C080D" w:rsidP="00046AB9">
      <w:pPr>
        <w:jc w:val="center"/>
        <w:rPr>
          <w:rFonts w:ascii="Arial" w:eastAsia="MS Mincho" w:hAnsi="Arial" w:cs="Arial"/>
          <w:sz w:val="16"/>
          <w:szCs w:val="16"/>
        </w:rPr>
      </w:pPr>
    </w:p>
    <w:p w14:paraId="323816F9" w14:textId="1E731FA9" w:rsidR="004C32C6" w:rsidRPr="002503BB" w:rsidRDefault="00714597" w:rsidP="00046AB9">
      <w:pPr>
        <w:jc w:val="center"/>
        <w:rPr>
          <w:rFonts w:ascii="Arial" w:eastAsia="MS Mincho" w:hAnsi="Arial" w:cs="Arial"/>
          <w:b/>
          <w:bCs/>
          <w:sz w:val="28"/>
          <w:szCs w:val="28"/>
        </w:rPr>
      </w:pPr>
      <w:r w:rsidRPr="002503BB">
        <w:rPr>
          <w:rFonts w:ascii="Arial" w:eastAsia="MS Mincho" w:hAnsi="Arial" w:cs="Arial"/>
          <w:b/>
          <w:bCs/>
          <w:sz w:val="28"/>
          <w:szCs w:val="28"/>
        </w:rPr>
        <w:t xml:space="preserve"> </w:t>
      </w:r>
      <w:r w:rsidR="002B718C" w:rsidRPr="002503BB">
        <w:rPr>
          <w:rFonts w:ascii="Arial" w:eastAsia="MS Mincho" w:hAnsi="Arial" w:cs="Arial"/>
          <w:b/>
          <w:bCs/>
          <w:sz w:val="28"/>
          <w:szCs w:val="28"/>
        </w:rPr>
        <w:t>New Shops and Eateries</w:t>
      </w:r>
      <w:r w:rsidR="00977835" w:rsidRPr="002503BB">
        <w:rPr>
          <w:rFonts w:ascii="Arial" w:eastAsia="MS Mincho" w:hAnsi="Arial" w:cs="Arial"/>
          <w:b/>
          <w:bCs/>
          <w:sz w:val="28"/>
          <w:szCs w:val="28"/>
        </w:rPr>
        <w:t xml:space="preserve"> Open </w:t>
      </w:r>
      <w:r w:rsidR="00A9186B" w:rsidRPr="002503BB">
        <w:rPr>
          <w:rFonts w:ascii="Arial" w:eastAsia="MS Mincho" w:hAnsi="Arial" w:cs="Arial"/>
          <w:b/>
          <w:bCs/>
          <w:sz w:val="28"/>
          <w:szCs w:val="28"/>
        </w:rPr>
        <w:t xml:space="preserve">this Season </w:t>
      </w:r>
      <w:r w:rsidR="00977835" w:rsidRPr="002503BB">
        <w:rPr>
          <w:rFonts w:ascii="Arial" w:eastAsia="MS Mincho" w:hAnsi="Arial" w:cs="Arial"/>
          <w:b/>
          <w:bCs/>
          <w:sz w:val="28"/>
          <w:szCs w:val="28"/>
        </w:rPr>
        <w:t xml:space="preserve">on Nantucket </w:t>
      </w:r>
    </w:p>
    <w:p w14:paraId="7497AF11" w14:textId="77777777" w:rsidR="002B718C" w:rsidRPr="00CE34DB" w:rsidRDefault="002B718C" w:rsidP="00046AB9">
      <w:pPr>
        <w:jc w:val="center"/>
        <w:rPr>
          <w:rFonts w:ascii="Arial" w:eastAsia="MS Mincho" w:hAnsi="Arial" w:cs="Arial"/>
          <w:b/>
          <w:bCs/>
          <w:sz w:val="22"/>
          <w:szCs w:val="22"/>
        </w:rPr>
      </w:pPr>
    </w:p>
    <w:p w14:paraId="180E0CBE" w14:textId="09E57CF7" w:rsidR="009C093B" w:rsidRPr="00CE34DB" w:rsidRDefault="00046AB9" w:rsidP="009C093B">
      <w:pPr>
        <w:rPr>
          <w:rFonts w:ascii="Arial" w:eastAsia="MS Mincho" w:hAnsi="Arial" w:cs="Arial"/>
          <w:sz w:val="22"/>
          <w:szCs w:val="22"/>
        </w:rPr>
      </w:pPr>
      <w:r w:rsidRPr="00CE34DB">
        <w:rPr>
          <w:rFonts w:ascii="Arial" w:eastAsia="MS Mincho" w:hAnsi="Arial" w:cs="Arial"/>
          <w:sz w:val="22"/>
          <w:szCs w:val="22"/>
        </w:rPr>
        <w:t>NANTUCKET, MASSACHUSETTS (</w:t>
      </w:r>
      <w:r w:rsidR="00181AD3" w:rsidRPr="00CE34DB">
        <w:rPr>
          <w:rFonts w:ascii="Arial" w:eastAsia="MS Mincho" w:hAnsi="Arial" w:cs="Arial"/>
          <w:sz w:val="22"/>
          <w:szCs w:val="22"/>
        </w:rPr>
        <w:t>May</w:t>
      </w:r>
      <w:r w:rsidR="001A5074" w:rsidRPr="00CE34DB">
        <w:rPr>
          <w:rFonts w:ascii="Arial" w:eastAsia="MS Mincho" w:hAnsi="Arial" w:cs="Arial"/>
          <w:sz w:val="22"/>
          <w:szCs w:val="22"/>
        </w:rPr>
        <w:t xml:space="preserve"> </w:t>
      </w:r>
      <w:r w:rsidR="00EA5C6A" w:rsidRPr="00CE34DB">
        <w:rPr>
          <w:rFonts w:ascii="Arial" w:eastAsia="MS Mincho" w:hAnsi="Arial" w:cs="Arial"/>
          <w:sz w:val="22"/>
          <w:szCs w:val="22"/>
        </w:rPr>
        <w:t>202</w:t>
      </w:r>
      <w:r w:rsidR="00714597" w:rsidRPr="00CE34DB">
        <w:rPr>
          <w:rFonts w:ascii="Arial" w:eastAsia="MS Mincho" w:hAnsi="Arial" w:cs="Arial"/>
          <w:sz w:val="22"/>
          <w:szCs w:val="22"/>
        </w:rPr>
        <w:t>4</w:t>
      </w:r>
      <w:r w:rsidRPr="00CE34DB">
        <w:rPr>
          <w:rFonts w:ascii="Arial" w:eastAsia="MS Mincho" w:hAnsi="Arial" w:cs="Arial"/>
          <w:sz w:val="22"/>
          <w:szCs w:val="22"/>
        </w:rPr>
        <w:t>) –</w:t>
      </w:r>
      <w:r w:rsidR="00977835" w:rsidRPr="00CE34DB">
        <w:rPr>
          <w:rFonts w:ascii="Arial" w:eastAsia="MS Mincho" w:hAnsi="Arial" w:cs="Arial"/>
          <w:sz w:val="22"/>
          <w:szCs w:val="22"/>
        </w:rPr>
        <w:t xml:space="preserve"> Nantucket welcomes </w:t>
      </w:r>
      <w:r w:rsidR="00542FC1" w:rsidRPr="00CE34DB">
        <w:rPr>
          <w:rFonts w:ascii="Arial" w:eastAsia="MS Mincho" w:hAnsi="Arial" w:cs="Arial"/>
          <w:sz w:val="22"/>
          <w:szCs w:val="22"/>
        </w:rPr>
        <w:t xml:space="preserve">Cou boutique, </w:t>
      </w:r>
      <w:r w:rsidR="00416E37" w:rsidRPr="00CE34DB">
        <w:rPr>
          <w:rFonts w:ascii="Arial" w:eastAsia="MS Mincho" w:hAnsi="Arial" w:cs="Arial"/>
          <w:sz w:val="22"/>
          <w:szCs w:val="22"/>
        </w:rPr>
        <w:t xml:space="preserve">Nantucket </w:t>
      </w:r>
      <w:r w:rsidR="00714597" w:rsidRPr="00CE34DB">
        <w:rPr>
          <w:rFonts w:ascii="Arial" w:eastAsia="MS Mincho" w:hAnsi="Arial" w:cs="Arial"/>
          <w:sz w:val="22"/>
          <w:szCs w:val="22"/>
        </w:rPr>
        <w:t>Faraway Chocolate, S</w:t>
      </w:r>
      <w:r w:rsidR="00251393" w:rsidRPr="00CE34DB">
        <w:rPr>
          <w:rFonts w:ascii="Arial" w:eastAsia="MS Mincho" w:hAnsi="Arial" w:cs="Arial"/>
          <w:sz w:val="22"/>
          <w:szCs w:val="22"/>
        </w:rPr>
        <w:t>nackle</w:t>
      </w:r>
      <w:r w:rsidR="005C3649" w:rsidRPr="00CE34DB">
        <w:rPr>
          <w:rFonts w:ascii="Arial" w:eastAsia="MS Mincho" w:hAnsi="Arial" w:cs="Arial"/>
          <w:sz w:val="22"/>
          <w:szCs w:val="22"/>
        </w:rPr>
        <w:t>,</w:t>
      </w:r>
      <w:r w:rsidR="00714597" w:rsidRPr="00CE34DB">
        <w:rPr>
          <w:rFonts w:ascii="Arial" w:eastAsia="MS Mincho" w:hAnsi="Arial" w:cs="Arial"/>
          <w:sz w:val="22"/>
          <w:szCs w:val="22"/>
        </w:rPr>
        <w:t xml:space="preserve"> Straight Wharf Fish</w:t>
      </w:r>
      <w:r w:rsidR="00977835" w:rsidRPr="00CE34DB">
        <w:rPr>
          <w:rFonts w:ascii="Arial" w:eastAsia="MS Mincho" w:hAnsi="Arial" w:cs="Arial"/>
          <w:sz w:val="22"/>
          <w:szCs w:val="22"/>
        </w:rPr>
        <w:t xml:space="preserve"> </w:t>
      </w:r>
      <w:r w:rsidR="005C3649" w:rsidRPr="00CE34DB">
        <w:rPr>
          <w:rFonts w:ascii="Arial" w:eastAsia="MS Mincho" w:hAnsi="Arial" w:cs="Arial"/>
          <w:sz w:val="22"/>
          <w:szCs w:val="22"/>
        </w:rPr>
        <w:t xml:space="preserve">and The Atelier by isobel &amp; cleo </w:t>
      </w:r>
      <w:r w:rsidR="00977835" w:rsidRPr="00CE34DB">
        <w:rPr>
          <w:rFonts w:ascii="Arial" w:eastAsia="MS Mincho" w:hAnsi="Arial" w:cs="Arial"/>
          <w:sz w:val="22"/>
          <w:szCs w:val="22"/>
        </w:rPr>
        <w:t xml:space="preserve">this spring, </w:t>
      </w:r>
      <w:r w:rsidR="009C093B" w:rsidRPr="00CE34DB">
        <w:rPr>
          <w:rFonts w:ascii="Arial" w:eastAsia="MS Mincho" w:hAnsi="Arial" w:cs="Arial"/>
          <w:sz w:val="22"/>
          <w:szCs w:val="22"/>
        </w:rPr>
        <w:t xml:space="preserve">each bringing new and exciting offerings to the island. </w:t>
      </w:r>
      <w:r w:rsidR="00375B2E" w:rsidRPr="00CE34DB">
        <w:rPr>
          <w:rFonts w:ascii="Arial" w:eastAsia="MS Mincho" w:hAnsi="Arial" w:cs="Arial"/>
          <w:sz w:val="22"/>
          <w:szCs w:val="22"/>
        </w:rPr>
        <w:t>All perfectly</w:t>
      </w:r>
      <w:r w:rsidR="009C093B" w:rsidRPr="00CE34DB">
        <w:rPr>
          <w:rFonts w:ascii="Arial" w:eastAsia="MS Mincho" w:hAnsi="Arial" w:cs="Arial"/>
          <w:sz w:val="22"/>
          <w:szCs w:val="22"/>
        </w:rPr>
        <w:t xml:space="preserve"> complement </w:t>
      </w:r>
      <w:r w:rsidR="002646A4" w:rsidRPr="00CE34DB">
        <w:rPr>
          <w:rFonts w:ascii="Arial" w:eastAsia="MS Mincho" w:hAnsi="Arial" w:cs="Arial"/>
          <w:sz w:val="22"/>
          <w:szCs w:val="22"/>
        </w:rPr>
        <w:t>Nantucket’s</w:t>
      </w:r>
      <w:r w:rsidR="003C080D" w:rsidRPr="00CE34DB">
        <w:rPr>
          <w:rFonts w:ascii="Arial" w:eastAsia="MS Mincho" w:hAnsi="Arial" w:cs="Arial"/>
          <w:sz w:val="22"/>
          <w:szCs w:val="22"/>
        </w:rPr>
        <w:t xml:space="preserve"> </w:t>
      </w:r>
      <w:r w:rsidR="009C093B" w:rsidRPr="00CE34DB">
        <w:rPr>
          <w:rFonts w:ascii="Arial" w:eastAsia="MS Mincho" w:hAnsi="Arial" w:cs="Arial"/>
          <w:sz w:val="22"/>
          <w:szCs w:val="22"/>
        </w:rPr>
        <w:t xml:space="preserve">vibrant shopping and dining scene. For a list of Nantucket </w:t>
      </w:r>
      <w:r w:rsidR="000E5DDD" w:rsidRPr="00CE34DB">
        <w:rPr>
          <w:rFonts w:ascii="Arial" w:eastAsia="MS Mincho" w:hAnsi="Arial" w:cs="Arial"/>
          <w:sz w:val="22"/>
          <w:szCs w:val="22"/>
        </w:rPr>
        <w:t>shops and restaurants,</w:t>
      </w:r>
      <w:r w:rsidR="009C093B" w:rsidRPr="00CE34DB">
        <w:rPr>
          <w:rFonts w:ascii="Arial" w:eastAsia="MS Mincho" w:hAnsi="Arial" w:cs="Arial"/>
          <w:sz w:val="22"/>
          <w:szCs w:val="22"/>
        </w:rPr>
        <w:t xml:space="preserve"> visit </w:t>
      </w:r>
      <w:hyperlink r:id="rId10" w:history="1">
        <w:r w:rsidR="009C093B" w:rsidRPr="00CE34DB">
          <w:rPr>
            <w:rStyle w:val="Hyperlink"/>
            <w:rFonts w:ascii="Arial" w:eastAsia="MS Mincho" w:hAnsi="Arial" w:cs="Arial"/>
            <w:sz w:val="22"/>
            <w:szCs w:val="22"/>
          </w:rPr>
          <w:t>ShopNantucketIsland.com</w:t>
        </w:r>
      </w:hyperlink>
      <w:r w:rsidR="009C093B" w:rsidRPr="00CE34DB">
        <w:rPr>
          <w:rFonts w:ascii="Arial" w:eastAsia="MS Mincho" w:hAnsi="Arial" w:cs="Arial"/>
          <w:sz w:val="22"/>
          <w:szCs w:val="22"/>
        </w:rPr>
        <w:t xml:space="preserve">. </w:t>
      </w:r>
      <w:r w:rsidR="005C3649" w:rsidRPr="00CE34DB">
        <w:rPr>
          <w:rFonts w:ascii="Arial" w:eastAsia="MS Mincho" w:hAnsi="Arial" w:cs="Arial"/>
          <w:sz w:val="22"/>
          <w:szCs w:val="22"/>
        </w:rPr>
        <w:t xml:space="preserve"> </w:t>
      </w:r>
    </w:p>
    <w:p w14:paraId="4C3DC1F9" w14:textId="77777777" w:rsidR="009C093B" w:rsidRPr="00CE34DB" w:rsidRDefault="009C093B" w:rsidP="009C093B">
      <w:pPr>
        <w:rPr>
          <w:rFonts w:ascii="Arial" w:eastAsia="MS Mincho" w:hAnsi="Arial" w:cs="Arial"/>
          <w:sz w:val="22"/>
          <w:szCs w:val="22"/>
        </w:rPr>
      </w:pPr>
    </w:p>
    <w:p w14:paraId="7B67F8BA" w14:textId="77777777" w:rsidR="00977835" w:rsidRPr="00CE34DB" w:rsidRDefault="00977835" w:rsidP="00977835">
      <w:pPr>
        <w:rPr>
          <w:rFonts w:ascii="Arial" w:eastAsia="Aptos" w:hAnsi="Arial" w:cs="Arial"/>
          <w:b/>
          <w:bCs/>
          <w:sz w:val="22"/>
          <w:szCs w:val="22"/>
          <w14:ligatures w14:val="standardContextual"/>
        </w:rPr>
      </w:pPr>
      <w:r w:rsidRPr="00CE34DB">
        <w:rPr>
          <w:rFonts w:ascii="Arial" w:eastAsia="Aptos" w:hAnsi="Arial" w:cs="Arial"/>
          <w:b/>
          <w:bCs/>
          <w:sz w:val="22"/>
          <w:szCs w:val="22"/>
          <w14:ligatures w14:val="standardContextual"/>
        </w:rPr>
        <w:t xml:space="preserve">Cou Boutique </w:t>
      </w:r>
    </w:p>
    <w:p w14:paraId="5EBDED35" w14:textId="375F3115" w:rsidR="00977835" w:rsidRPr="00CE34DB" w:rsidRDefault="00977835" w:rsidP="00977835">
      <w:pPr>
        <w:rPr>
          <w:rFonts w:ascii="Arial" w:eastAsia="Aptos" w:hAnsi="Arial" w:cs="Arial"/>
          <w:sz w:val="22"/>
          <w:szCs w:val="22"/>
          <w14:ligatures w14:val="standardContextual"/>
        </w:rPr>
      </w:pPr>
      <w:r w:rsidRPr="00CE34DB">
        <w:rPr>
          <w:rFonts w:ascii="Arial" w:eastAsia="Aptos" w:hAnsi="Arial" w:cs="Arial"/>
          <w:sz w:val="22"/>
          <w:szCs w:val="22"/>
          <w14:ligatures w14:val="standardContextual"/>
        </w:rPr>
        <w:t>5 Old South Wharf</w:t>
      </w:r>
      <w:bookmarkStart w:id="0" w:name="_Hlk165451539"/>
      <w:r w:rsidRPr="00CE34DB">
        <w:rPr>
          <w:rFonts w:ascii="Arial" w:eastAsia="Aptos" w:hAnsi="Arial" w:cs="Arial"/>
          <w:sz w:val="22"/>
          <w:szCs w:val="22"/>
          <w14:ligatures w14:val="standardContextual"/>
        </w:rPr>
        <w:t xml:space="preserve"> • </w:t>
      </w:r>
      <w:bookmarkEnd w:id="0"/>
      <w:r w:rsidR="00722472" w:rsidRPr="00CE34DB">
        <w:rPr>
          <w:rFonts w:ascii="Arial" w:hAnsi="Arial" w:cs="Arial"/>
          <w:sz w:val="22"/>
          <w:szCs w:val="22"/>
        </w:rPr>
        <w:fldChar w:fldCharType="begin"/>
      </w:r>
      <w:r w:rsidR="00722472" w:rsidRPr="00CE34DB">
        <w:rPr>
          <w:rFonts w:ascii="Arial" w:hAnsi="Arial" w:cs="Arial"/>
          <w:sz w:val="22"/>
          <w:szCs w:val="22"/>
        </w:rPr>
        <w:instrText>HYPERLINK "http://www.Shopcou.com" \t "_blank"</w:instrText>
      </w:r>
      <w:r w:rsidR="00722472" w:rsidRPr="00CE34DB">
        <w:rPr>
          <w:rFonts w:ascii="Arial" w:hAnsi="Arial" w:cs="Arial"/>
          <w:sz w:val="22"/>
          <w:szCs w:val="22"/>
        </w:rPr>
      </w:r>
      <w:r w:rsidR="00722472" w:rsidRPr="00CE34DB">
        <w:rPr>
          <w:rFonts w:ascii="Arial" w:hAnsi="Arial" w:cs="Arial"/>
          <w:sz w:val="22"/>
          <w:szCs w:val="22"/>
        </w:rPr>
        <w:fldChar w:fldCharType="separate"/>
      </w:r>
      <w:r w:rsidR="002503BB">
        <w:rPr>
          <w:rStyle w:val="Hyperlink"/>
          <w:rFonts w:ascii="Arial" w:hAnsi="Arial" w:cs="Arial"/>
          <w:sz w:val="22"/>
          <w:szCs w:val="22"/>
        </w:rPr>
        <w:t>s</w:t>
      </w:r>
      <w:r w:rsidRPr="00CE34DB">
        <w:rPr>
          <w:rStyle w:val="Hyperlink"/>
          <w:rFonts w:ascii="Arial" w:hAnsi="Arial" w:cs="Arial"/>
          <w:sz w:val="22"/>
          <w:szCs w:val="22"/>
        </w:rPr>
        <w:t>hopcou.com</w:t>
      </w:r>
      <w:r w:rsidR="00722472" w:rsidRPr="00CE34DB">
        <w:rPr>
          <w:rFonts w:ascii="Arial" w:hAnsi="Arial" w:cs="Arial"/>
          <w:sz w:val="22"/>
          <w:szCs w:val="22"/>
        </w:rPr>
        <w:fldChar w:fldCharType="end"/>
      </w:r>
      <w:r w:rsidRPr="00CE34DB">
        <w:rPr>
          <w:rFonts w:ascii="Arial" w:eastAsia="Aptos" w:hAnsi="Arial" w:cs="Arial"/>
          <w:sz w:val="22"/>
          <w:szCs w:val="22"/>
          <w14:ligatures w14:val="standardContextual"/>
        </w:rPr>
        <w:t xml:space="preserve">  </w:t>
      </w:r>
    </w:p>
    <w:p w14:paraId="3741EAFD" w14:textId="77777777" w:rsidR="00977835" w:rsidRPr="00CE34DB" w:rsidRDefault="00977835" w:rsidP="00977835">
      <w:pPr>
        <w:rPr>
          <w:rFonts w:ascii="Arial" w:eastAsia="Aptos" w:hAnsi="Arial" w:cs="Arial"/>
          <w:color w:val="0D0D0D"/>
          <w:sz w:val="22"/>
          <w:szCs w:val="22"/>
          <w14:ligatures w14:val="standardContextual"/>
        </w:rPr>
      </w:pPr>
      <w:r w:rsidRPr="00CE34DB">
        <w:rPr>
          <w:rFonts w:ascii="Arial" w:eastAsia="Aptos" w:hAnsi="Arial" w:cs="Arial"/>
          <w:sz w:val="22"/>
          <w:szCs w:val="22"/>
          <w14:ligatures w14:val="standardContextual"/>
        </w:rPr>
        <w:t>Cou is a carefully curated women’s wear boutique, with an exclusive offering of both fine jewelry and ready to wear. With a commitment</w:t>
      </w:r>
      <w:r w:rsidRPr="00CE34DB">
        <w:rPr>
          <w:rFonts w:ascii="Arial" w:eastAsia="Aptos" w:hAnsi="Arial" w:cs="Arial"/>
          <w:color w:val="0D0D0D"/>
          <w:sz w:val="22"/>
          <w:szCs w:val="22"/>
          <w14:ligatures w14:val="standardContextual"/>
        </w:rPr>
        <w:t> to 'kind luxury’, harmonizing sophistication with ethical practices, emphasizing both style and substance.</w:t>
      </w:r>
    </w:p>
    <w:p w14:paraId="2B50D606" w14:textId="77777777" w:rsidR="005C3649" w:rsidRPr="00CE34DB" w:rsidRDefault="005C3649" w:rsidP="00977835">
      <w:pPr>
        <w:rPr>
          <w:rFonts w:ascii="Arial" w:eastAsia="Aptos" w:hAnsi="Arial" w:cs="Arial"/>
          <w:b/>
          <w:bCs/>
          <w:sz w:val="22"/>
          <w:szCs w:val="22"/>
          <w14:ligatures w14:val="standardContextual"/>
        </w:rPr>
      </w:pPr>
    </w:p>
    <w:p w14:paraId="252C69A9" w14:textId="4F8E90AB" w:rsidR="00977835" w:rsidRPr="00CE34DB" w:rsidRDefault="00977835" w:rsidP="00977835">
      <w:pPr>
        <w:rPr>
          <w:rFonts w:ascii="Arial" w:eastAsia="Aptos" w:hAnsi="Arial" w:cs="Arial"/>
          <w:b/>
          <w:bCs/>
          <w:sz w:val="22"/>
          <w:szCs w:val="22"/>
          <w14:ligatures w14:val="standardContextual"/>
        </w:rPr>
      </w:pPr>
      <w:r w:rsidRPr="00CE34DB">
        <w:rPr>
          <w:rFonts w:ascii="Arial" w:eastAsia="Aptos" w:hAnsi="Arial" w:cs="Arial"/>
          <w:b/>
          <w:bCs/>
          <w:sz w:val="22"/>
          <w:szCs w:val="22"/>
          <w14:ligatures w14:val="standardContextual"/>
        </w:rPr>
        <w:t xml:space="preserve">Nantucket Faraway Chocolate </w:t>
      </w:r>
    </w:p>
    <w:p w14:paraId="33DE42CD" w14:textId="4D874CEB" w:rsidR="00977835" w:rsidRPr="00CE34DB" w:rsidRDefault="00977835" w:rsidP="00977835">
      <w:pPr>
        <w:rPr>
          <w:rFonts w:ascii="Arial" w:eastAsia="Aptos" w:hAnsi="Arial" w:cs="Arial"/>
          <w:sz w:val="22"/>
          <w:szCs w:val="22"/>
          <w14:ligatures w14:val="standardContextual"/>
        </w:rPr>
      </w:pPr>
      <w:r w:rsidRPr="00CE34DB">
        <w:rPr>
          <w:rFonts w:ascii="Arial" w:eastAsia="Aptos" w:hAnsi="Arial" w:cs="Arial"/>
          <w:sz w:val="22"/>
          <w:szCs w:val="22"/>
          <w14:ligatures w14:val="standardContextual"/>
        </w:rPr>
        <w:t xml:space="preserve">16 Old South Wharf • </w:t>
      </w:r>
      <w:hyperlink r:id="rId11" w:tgtFrame="_blank" w:history="1">
        <w:r w:rsidRPr="00CE34DB">
          <w:rPr>
            <w:rStyle w:val="Hyperlink"/>
            <w:rFonts w:ascii="Arial" w:hAnsi="Arial" w:cs="Arial"/>
            <w:sz w:val="22"/>
            <w:szCs w:val="22"/>
          </w:rPr>
          <w:t>farawaychocolate.com</w:t>
        </w:r>
      </w:hyperlink>
    </w:p>
    <w:p w14:paraId="70B5741B" w14:textId="77777777" w:rsidR="00977835" w:rsidRPr="00CE34DB" w:rsidRDefault="00977835" w:rsidP="00977835">
      <w:pPr>
        <w:rPr>
          <w:rFonts w:ascii="Arial" w:eastAsia="Aptos" w:hAnsi="Arial" w:cs="Arial"/>
          <w:sz w:val="22"/>
          <w:szCs w:val="22"/>
          <w14:ligatures w14:val="standardContextual"/>
        </w:rPr>
      </w:pPr>
      <w:r w:rsidRPr="00CE34DB">
        <w:rPr>
          <w:rFonts w:ascii="Arial" w:eastAsia="Aptos" w:hAnsi="Arial" w:cs="Arial"/>
          <w:color w:val="000000"/>
          <w:sz w:val="22"/>
          <w:szCs w:val="22"/>
          <w:shd w:val="clear" w:color="auto" w:fill="FFFFFF"/>
          <w14:ligatures w14:val="standardContextual"/>
        </w:rPr>
        <w:t>Experience Faraway Chocolate's handcrafted bean-to-bar artistry by Chef Andre Marrero, celebrating organic, ethically sourced ingredients. A haven for fine chocolate enthusiasts. Made on Nantucket!</w:t>
      </w:r>
    </w:p>
    <w:p w14:paraId="7C343481" w14:textId="77777777" w:rsidR="00977835" w:rsidRPr="00CE34DB" w:rsidRDefault="00977835" w:rsidP="00977835">
      <w:pPr>
        <w:rPr>
          <w:rFonts w:ascii="Arial" w:eastAsia="Aptos" w:hAnsi="Arial" w:cs="Arial"/>
          <w:sz w:val="22"/>
          <w:szCs w:val="22"/>
          <w14:ligatures w14:val="standardContextual"/>
        </w:rPr>
      </w:pPr>
      <w:r w:rsidRPr="00CE34DB">
        <w:rPr>
          <w:rFonts w:ascii="Arial" w:eastAsia="Aptos" w:hAnsi="Arial" w:cs="Arial"/>
          <w:sz w:val="22"/>
          <w:szCs w:val="22"/>
          <w14:ligatures w14:val="standardContextual"/>
        </w:rPr>
        <w:t> </w:t>
      </w:r>
    </w:p>
    <w:p w14:paraId="79CF2D13" w14:textId="77777777" w:rsidR="00977835" w:rsidRPr="00CE34DB" w:rsidRDefault="00977835" w:rsidP="00977835">
      <w:pPr>
        <w:rPr>
          <w:rFonts w:ascii="Arial" w:eastAsia="Aptos" w:hAnsi="Arial" w:cs="Arial"/>
          <w:b/>
          <w:bCs/>
          <w:sz w:val="22"/>
          <w:szCs w:val="22"/>
          <w14:ligatures w14:val="standardContextual"/>
        </w:rPr>
      </w:pPr>
      <w:r w:rsidRPr="00CE34DB">
        <w:rPr>
          <w:rFonts w:ascii="Arial" w:eastAsia="Aptos" w:hAnsi="Arial" w:cs="Arial"/>
          <w:b/>
          <w:bCs/>
          <w:sz w:val="22"/>
          <w:szCs w:val="22"/>
          <w14:ligatures w14:val="standardContextual"/>
        </w:rPr>
        <w:t>Snackle</w:t>
      </w:r>
    </w:p>
    <w:p w14:paraId="1C01279E" w14:textId="07BA707B" w:rsidR="00977835" w:rsidRPr="00CE34DB" w:rsidRDefault="00977835" w:rsidP="00977835">
      <w:pPr>
        <w:rPr>
          <w:rFonts w:ascii="Arial" w:eastAsia="Aptos" w:hAnsi="Arial" w:cs="Arial"/>
          <w:sz w:val="22"/>
          <w:szCs w:val="22"/>
          <w14:ligatures w14:val="standardContextual"/>
        </w:rPr>
      </w:pPr>
      <w:r w:rsidRPr="00CE34DB">
        <w:rPr>
          <w:rFonts w:ascii="Arial" w:eastAsia="Aptos" w:hAnsi="Arial" w:cs="Arial"/>
          <w:color w:val="000000"/>
          <w:sz w:val="22"/>
          <w:szCs w:val="22"/>
          <w14:ligatures w14:val="standardContextual"/>
        </w:rPr>
        <w:t xml:space="preserve">44 Straight Wharf • </w:t>
      </w:r>
      <w:hyperlink r:id="rId12" w:tgtFrame="_blank" w:history="1">
        <w:r w:rsidRPr="00CE34DB">
          <w:rPr>
            <w:rStyle w:val="Hyperlink"/>
            <w:rFonts w:ascii="Arial" w:hAnsi="Arial" w:cs="Arial"/>
            <w:sz w:val="22"/>
            <w:szCs w:val="22"/>
          </w:rPr>
          <w:t>acksnackle.com</w:t>
        </w:r>
      </w:hyperlink>
      <w:r w:rsidRPr="00CE34DB">
        <w:rPr>
          <w:rFonts w:ascii="Arial" w:eastAsia="Aptos" w:hAnsi="Arial" w:cs="Arial"/>
          <w:color w:val="000000"/>
          <w:sz w:val="22"/>
          <w:szCs w:val="22"/>
          <w14:ligatures w14:val="standardContextual"/>
        </w:rPr>
        <w:t> </w:t>
      </w:r>
    </w:p>
    <w:p w14:paraId="735999A8" w14:textId="741313F2" w:rsidR="00977835" w:rsidRPr="00CE34DB" w:rsidRDefault="00977835" w:rsidP="00977835">
      <w:pPr>
        <w:rPr>
          <w:rFonts w:ascii="Arial" w:eastAsia="Aptos" w:hAnsi="Arial" w:cs="Arial"/>
          <w:color w:val="000000"/>
          <w:sz w:val="22"/>
          <w:szCs w:val="22"/>
          <w14:ligatures w14:val="standardContextual"/>
        </w:rPr>
      </w:pPr>
      <w:r w:rsidRPr="00CE34DB">
        <w:rPr>
          <w:rFonts w:ascii="Arial" w:eastAsia="Aptos" w:hAnsi="Arial" w:cs="Arial"/>
          <w:color w:val="000000"/>
          <w:sz w:val="22"/>
          <w:szCs w:val="22"/>
          <w14:ligatures w14:val="standardContextual"/>
        </w:rPr>
        <w:t>A quick serve shop specializing in snacks, salads, wraps, sandwiches, soups, dessert slices &amp; charcuterie/Snackle boards located right next to the Hy-Line Ferry. </w:t>
      </w:r>
    </w:p>
    <w:p w14:paraId="5430556B" w14:textId="77777777" w:rsidR="005C3649" w:rsidRPr="00CE34DB" w:rsidRDefault="005C3649" w:rsidP="00977835">
      <w:pPr>
        <w:rPr>
          <w:rFonts w:ascii="Arial" w:eastAsia="Aptos" w:hAnsi="Arial" w:cs="Arial"/>
          <w:sz w:val="22"/>
          <w:szCs w:val="22"/>
          <w14:ligatures w14:val="standardContextual"/>
        </w:rPr>
      </w:pPr>
    </w:p>
    <w:p w14:paraId="0223DBC9" w14:textId="4B5C74CB" w:rsidR="00977835" w:rsidRPr="00CE34DB" w:rsidRDefault="00977835" w:rsidP="00977835">
      <w:pPr>
        <w:rPr>
          <w:rFonts w:ascii="Arial" w:eastAsia="Aptos" w:hAnsi="Arial" w:cs="Arial"/>
          <w:sz w:val="22"/>
          <w:szCs w:val="22"/>
          <w14:ligatures w14:val="standardContextual"/>
        </w:rPr>
      </w:pPr>
      <w:r w:rsidRPr="00CE34DB">
        <w:rPr>
          <w:rFonts w:ascii="Arial" w:eastAsia="Aptos" w:hAnsi="Arial" w:cs="Arial"/>
          <w:b/>
          <w:bCs/>
          <w:sz w:val="22"/>
          <w:szCs w:val="22"/>
          <w14:ligatures w14:val="standardContextual"/>
        </w:rPr>
        <w:t>Straight Wharf Fish</w:t>
      </w:r>
      <w:r w:rsidRPr="00CE34DB">
        <w:rPr>
          <w:rFonts w:ascii="Arial" w:eastAsia="Aptos" w:hAnsi="Arial" w:cs="Arial"/>
          <w:sz w:val="22"/>
          <w:szCs w:val="22"/>
          <w14:ligatures w14:val="standardContextual"/>
        </w:rPr>
        <w:t xml:space="preserve"> </w:t>
      </w:r>
    </w:p>
    <w:p w14:paraId="34B35C07" w14:textId="75B97509" w:rsidR="00977835" w:rsidRPr="00CE34DB" w:rsidRDefault="00977835" w:rsidP="00977835">
      <w:pPr>
        <w:rPr>
          <w:rFonts w:ascii="Arial" w:eastAsia="Aptos" w:hAnsi="Arial" w:cs="Arial"/>
          <w:sz w:val="22"/>
          <w:szCs w:val="22"/>
          <w14:ligatures w14:val="standardContextual"/>
        </w:rPr>
      </w:pPr>
      <w:r w:rsidRPr="00CE34DB">
        <w:rPr>
          <w:rFonts w:ascii="Arial" w:eastAsia="Aptos" w:hAnsi="Arial" w:cs="Arial"/>
          <w:sz w:val="22"/>
          <w:szCs w:val="22"/>
          <w14:ligatures w14:val="standardContextual"/>
        </w:rPr>
        <w:t xml:space="preserve">4 Harbor Square • </w:t>
      </w:r>
      <w:hyperlink r:id="rId13" w:history="1">
        <w:r w:rsidRPr="00CE34DB">
          <w:rPr>
            <w:rStyle w:val="Hyperlink"/>
            <w:rFonts w:ascii="Arial" w:hAnsi="Arial" w:cs="Arial"/>
            <w:sz w:val="22"/>
            <w:szCs w:val="22"/>
          </w:rPr>
          <w:t>straightwharffish.com</w:t>
        </w:r>
      </w:hyperlink>
      <w:r w:rsidRPr="00CE34DB">
        <w:rPr>
          <w:rFonts w:ascii="Arial" w:eastAsia="Aptos" w:hAnsi="Arial" w:cs="Arial"/>
          <w:sz w:val="22"/>
          <w:szCs w:val="22"/>
          <w14:ligatures w14:val="standardContextual"/>
        </w:rPr>
        <w:t xml:space="preserve"> </w:t>
      </w:r>
    </w:p>
    <w:p w14:paraId="7F7CBCFA" w14:textId="77777777" w:rsidR="00181AD3" w:rsidRPr="00CE34DB" w:rsidRDefault="00181AD3" w:rsidP="00181AD3">
      <w:pPr>
        <w:pStyle w:val="NoSpacing"/>
        <w:rPr>
          <w:rFonts w:ascii="Arial" w:hAnsi="Arial" w:cs="Arial"/>
          <w:sz w:val="22"/>
          <w:szCs w:val="22"/>
        </w:rPr>
      </w:pPr>
      <w:r w:rsidRPr="00CE34DB">
        <w:rPr>
          <w:rFonts w:ascii="Arial" w:hAnsi="Arial" w:cs="Arial"/>
          <w:sz w:val="22"/>
          <w:szCs w:val="22"/>
        </w:rPr>
        <w:t>Straight Wharf Fish is a local, sustainable fish market, and a cool, modern clam shack, both under the same roof. Located harborside, in the heart of town, with takeout available.</w:t>
      </w:r>
    </w:p>
    <w:p w14:paraId="75FABC80" w14:textId="77777777" w:rsidR="00D54192" w:rsidRPr="00CE34DB" w:rsidRDefault="00D54192" w:rsidP="00A01103">
      <w:pPr>
        <w:pStyle w:val="NoSpacing"/>
        <w:rPr>
          <w:rFonts w:ascii="Arial" w:hAnsi="Arial" w:cs="Arial"/>
          <w:b/>
          <w:bCs/>
          <w:sz w:val="22"/>
          <w:szCs w:val="22"/>
        </w:rPr>
      </w:pPr>
    </w:p>
    <w:p w14:paraId="1E01C34E" w14:textId="77777777" w:rsidR="002503BB" w:rsidRDefault="002503BB" w:rsidP="005C3649">
      <w:pPr>
        <w:pStyle w:val="NoSpacing"/>
        <w:rPr>
          <w:rFonts w:ascii="Arial" w:hAnsi="Arial" w:cs="Arial"/>
          <w:b/>
          <w:bCs/>
          <w:sz w:val="22"/>
          <w:szCs w:val="22"/>
        </w:rPr>
      </w:pPr>
    </w:p>
    <w:p w14:paraId="0AFEBBF2" w14:textId="0788967C" w:rsidR="005C3649" w:rsidRPr="00CE34DB" w:rsidRDefault="005C3649" w:rsidP="005C3649">
      <w:pPr>
        <w:pStyle w:val="NoSpacing"/>
        <w:rPr>
          <w:rFonts w:ascii="Arial" w:hAnsi="Arial" w:cs="Arial"/>
          <w:b/>
          <w:bCs/>
          <w:sz w:val="22"/>
          <w:szCs w:val="22"/>
        </w:rPr>
      </w:pPr>
      <w:r w:rsidRPr="00CE34DB">
        <w:rPr>
          <w:rFonts w:ascii="Arial" w:hAnsi="Arial" w:cs="Arial"/>
          <w:b/>
          <w:bCs/>
          <w:sz w:val="22"/>
          <w:szCs w:val="22"/>
        </w:rPr>
        <w:t xml:space="preserve">The Atelier by </w:t>
      </w:r>
      <w:proofErr w:type="spellStart"/>
      <w:r w:rsidRPr="00CE34DB">
        <w:rPr>
          <w:rFonts w:ascii="Arial" w:hAnsi="Arial" w:cs="Arial"/>
          <w:b/>
          <w:bCs/>
          <w:sz w:val="22"/>
          <w:szCs w:val="22"/>
        </w:rPr>
        <w:t>isobel</w:t>
      </w:r>
      <w:proofErr w:type="spellEnd"/>
      <w:r w:rsidRPr="00CE34DB">
        <w:rPr>
          <w:rFonts w:ascii="Arial" w:hAnsi="Arial" w:cs="Arial"/>
          <w:b/>
          <w:bCs/>
          <w:sz w:val="22"/>
          <w:szCs w:val="22"/>
        </w:rPr>
        <w:t xml:space="preserve"> &amp; cleo</w:t>
      </w:r>
    </w:p>
    <w:p w14:paraId="697CE9FC" w14:textId="0D11AF5A" w:rsidR="005C3649" w:rsidRPr="00CE34DB" w:rsidRDefault="005C3649" w:rsidP="005C3649">
      <w:pPr>
        <w:pStyle w:val="NoSpacing"/>
        <w:rPr>
          <w:rFonts w:ascii="Arial" w:hAnsi="Arial" w:cs="Arial"/>
          <w:sz w:val="22"/>
          <w:szCs w:val="22"/>
        </w:rPr>
      </w:pPr>
      <w:r w:rsidRPr="00CE34DB">
        <w:rPr>
          <w:rFonts w:ascii="Arial" w:hAnsi="Arial" w:cs="Arial"/>
          <w:sz w:val="22"/>
          <w:szCs w:val="22"/>
        </w:rPr>
        <w:t>5 Courtyard • </w:t>
      </w:r>
      <w:hyperlink r:id="rId14" w:history="1">
        <w:r w:rsidRPr="00CE34DB">
          <w:rPr>
            <w:rStyle w:val="Hyperlink"/>
            <w:rFonts w:ascii="Arial" w:hAnsi="Arial" w:cs="Arial"/>
            <w:sz w:val="22"/>
            <w:szCs w:val="22"/>
          </w:rPr>
          <w:t>isobelandcleo.com</w:t>
        </w:r>
      </w:hyperlink>
    </w:p>
    <w:p w14:paraId="782955CA" w14:textId="77777777" w:rsidR="005C3649" w:rsidRPr="00CE34DB" w:rsidRDefault="005C3649" w:rsidP="005C3649">
      <w:pPr>
        <w:pStyle w:val="NoSpacing"/>
        <w:rPr>
          <w:rFonts w:ascii="Arial" w:hAnsi="Arial" w:cs="Arial"/>
          <w:sz w:val="22"/>
          <w:szCs w:val="22"/>
        </w:rPr>
      </w:pPr>
      <w:r w:rsidRPr="00CE34DB">
        <w:rPr>
          <w:rFonts w:ascii="Arial" w:hAnsi="Arial" w:cs="Arial"/>
          <w:sz w:val="22"/>
          <w:szCs w:val="22"/>
        </w:rPr>
        <w:t xml:space="preserve">The Atelier by isobel &amp; cleo, features their own knitwear brand as well as small, independent luxury brands from the US and Paris. The Atelier by isobel &amp; cleo offers a selection of womenswear, accessories, and home accents that are ethically and sustainably produced. </w:t>
      </w:r>
    </w:p>
    <w:p w14:paraId="64CD2024" w14:textId="77777777" w:rsidR="005C3649" w:rsidRPr="00CE34DB" w:rsidRDefault="005C3649" w:rsidP="005C3649">
      <w:pPr>
        <w:pStyle w:val="NoSpacing"/>
        <w:rPr>
          <w:rFonts w:ascii="Arial" w:hAnsi="Arial" w:cs="Arial"/>
          <w:sz w:val="22"/>
          <w:szCs w:val="22"/>
        </w:rPr>
      </w:pPr>
    </w:p>
    <w:p w14:paraId="4AE2DA5D" w14:textId="0EFBA9B0" w:rsidR="00594302" w:rsidRPr="00CE34DB" w:rsidRDefault="00594302" w:rsidP="00A01103">
      <w:pPr>
        <w:pStyle w:val="NoSpacing"/>
        <w:rPr>
          <w:rFonts w:ascii="Arial" w:hAnsi="Arial" w:cs="Arial"/>
          <w:b/>
          <w:bCs/>
          <w:sz w:val="22"/>
          <w:szCs w:val="22"/>
        </w:rPr>
      </w:pPr>
      <w:r w:rsidRPr="00CE34DB">
        <w:rPr>
          <w:rFonts w:ascii="Arial" w:hAnsi="Arial" w:cs="Arial"/>
          <w:b/>
          <w:bCs/>
          <w:sz w:val="22"/>
          <w:szCs w:val="22"/>
        </w:rPr>
        <w:t xml:space="preserve">NIR Retail </w:t>
      </w:r>
    </w:p>
    <w:p w14:paraId="7BDFF9E6" w14:textId="61786007" w:rsidR="00594302" w:rsidRPr="00CE34DB" w:rsidRDefault="00594302" w:rsidP="00A01103">
      <w:pPr>
        <w:pStyle w:val="NoSpacing"/>
        <w:rPr>
          <w:rFonts w:ascii="Arial" w:hAnsi="Arial" w:cs="Arial"/>
          <w:sz w:val="22"/>
          <w:szCs w:val="22"/>
        </w:rPr>
      </w:pPr>
      <w:r w:rsidRPr="00CE34DB">
        <w:rPr>
          <w:rFonts w:ascii="Arial" w:hAnsi="Arial" w:cs="Arial"/>
          <w:sz w:val="22"/>
          <w:szCs w:val="22"/>
        </w:rPr>
        <w:t xml:space="preserve">NIR Retail, a New England Development company, leases 100 of Nantucket’s premier retail locations found on Nantucket’s most popular shopping streets: Main, Centre, Federal, South Beach and South Water, and on Old South Wharf and Straight Wharf. Shops and galleries include Veronica Beard, Olivela, Southern Tide Nantucket, Skinny Dip Nantucket, Cavalier Ebanks Gallery, Brown Basket Gallery, vineyard vines Nantucket, </w:t>
      </w:r>
      <w:r w:rsidR="00BF1C00" w:rsidRPr="00CE34DB">
        <w:rPr>
          <w:rFonts w:ascii="Arial" w:hAnsi="Arial" w:cs="Arial"/>
          <w:sz w:val="22"/>
          <w:szCs w:val="22"/>
        </w:rPr>
        <w:t>and Vis-à-vis. Favorite Island</w:t>
      </w:r>
      <w:r w:rsidRPr="00CE34DB">
        <w:rPr>
          <w:rFonts w:ascii="Arial" w:hAnsi="Arial" w:cs="Arial"/>
          <w:sz w:val="22"/>
          <w:szCs w:val="22"/>
        </w:rPr>
        <w:t xml:space="preserve"> restaurants include CRU, Lola 41, Ventuno, The Nantucket Tap Room, The Gaslight Nantucket and more. Located off the coast of Massachusetts, Nantucket has welcomed generations of visitors and residents. Its world-class shops, restaurants, hotels, and seaside beauty have made Nantucket one of the most popular resort destinations for vacationers from around the globe. Visit </w:t>
      </w:r>
      <w:hyperlink r:id="rId15" w:history="1">
        <w:r w:rsidRPr="00CE34DB">
          <w:rPr>
            <w:rStyle w:val="Hyperlink"/>
            <w:rFonts w:ascii="Arial" w:hAnsi="Arial" w:cs="Arial"/>
            <w:sz w:val="22"/>
            <w:szCs w:val="22"/>
          </w:rPr>
          <w:t>ShopNantucketIsland.com</w:t>
        </w:r>
      </w:hyperlink>
      <w:r w:rsidRPr="00CE34DB">
        <w:rPr>
          <w:rFonts w:ascii="Arial" w:hAnsi="Arial" w:cs="Arial"/>
          <w:sz w:val="22"/>
          <w:szCs w:val="22"/>
        </w:rPr>
        <w:t xml:space="preserve"> for a full listing of galleries, </w:t>
      </w:r>
      <w:proofErr w:type="gramStart"/>
      <w:r w:rsidRPr="00CE34DB">
        <w:rPr>
          <w:rFonts w:ascii="Arial" w:hAnsi="Arial" w:cs="Arial"/>
          <w:sz w:val="22"/>
          <w:szCs w:val="22"/>
        </w:rPr>
        <w:t>shops</w:t>
      </w:r>
      <w:proofErr w:type="gramEnd"/>
      <w:r w:rsidRPr="00CE34DB">
        <w:rPr>
          <w:rFonts w:ascii="Arial" w:hAnsi="Arial" w:cs="Arial"/>
          <w:sz w:val="22"/>
          <w:szCs w:val="22"/>
        </w:rPr>
        <w:t xml:space="preserve"> and restaurants.  </w:t>
      </w:r>
    </w:p>
    <w:p w14:paraId="5362A1BD" w14:textId="77777777" w:rsidR="00BC36DD" w:rsidRPr="00CE34DB" w:rsidRDefault="00BC36DD" w:rsidP="00A01103">
      <w:pPr>
        <w:pStyle w:val="NoSpacing"/>
        <w:rPr>
          <w:rFonts w:ascii="Arial" w:hAnsi="Arial" w:cs="Arial"/>
          <w:b/>
          <w:bCs/>
          <w:sz w:val="22"/>
          <w:szCs w:val="22"/>
        </w:rPr>
      </w:pPr>
      <w:bookmarkStart w:id="1" w:name="_Hlk79054056"/>
    </w:p>
    <w:p w14:paraId="58E16178" w14:textId="6917DC13" w:rsidR="00594302" w:rsidRPr="00CE34DB" w:rsidRDefault="00594302" w:rsidP="00A01103">
      <w:pPr>
        <w:pStyle w:val="NoSpacing"/>
        <w:rPr>
          <w:rFonts w:ascii="Arial" w:hAnsi="Arial" w:cs="Arial"/>
          <w:b/>
          <w:bCs/>
          <w:sz w:val="22"/>
          <w:szCs w:val="22"/>
        </w:rPr>
      </w:pPr>
      <w:r w:rsidRPr="00CE34DB">
        <w:rPr>
          <w:rFonts w:ascii="Arial" w:hAnsi="Arial" w:cs="Arial"/>
          <w:b/>
          <w:bCs/>
          <w:sz w:val="22"/>
          <w:szCs w:val="22"/>
        </w:rPr>
        <w:t>New England Development</w:t>
      </w:r>
    </w:p>
    <w:p w14:paraId="2FA1A312" w14:textId="552ED258" w:rsidR="00714597" w:rsidRPr="00CE34DB" w:rsidRDefault="00714597" w:rsidP="00714597">
      <w:pPr>
        <w:pStyle w:val="NoSpacing"/>
        <w:rPr>
          <w:rFonts w:ascii="Arial" w:hAnsi="Arial" w:cs="Arial"/>
          <w:sz w:val="22"/>
          <w:szCs w:val="22"/>
        </w:rPr>
      </w:pPr>
      <w:r w:rsidRPr="00CE34DB">
        <w:rPr>
          <w:rFonts w:ascii="Arial" w:hAnsi="Arial" w:cs="Arial"/>
          <w:sz w:val="22"/>
          <w:szCs w:val="22"/>
        </w:rPr>
        <w:t xml:space="preserve">For over </w:t>
      </w:r>
      <w:r w:rsidR="00CA3B68" w:rsidRPr="00CE34DB">
        <w:rPr>
          <w:rFonts w:ascii="Arial" w:hAnsi="Arial" w:cs="Arial"/>
          <w:sz w:val="22"/>
          <w:szCs w:val="22"/>
        </w:rPr>
        <w:t>5</w:t>
      </w:r>
      <w:r w:rsidRPr="00CE34DB">
        <w:rPr>
          <w:rFonts w:ascii="Arial" w:hAnsi="Arial" w:cs="Arial"/>
          <w:sz w:val="22"/>
          <w:szCs w:val="22"/>
        </w:rPr>
        <w:t xml:space="preserve">0 years, New England Development has taken a creative, entrepreneurial approach to real estate development and management, delivering, and sustaining successful projects across a wide range of property types. The company’s national portfolio includes mixed-use developments that combine retail, residential, office, lab and hotel use, outlet centers, high-end and street-front retail, airport retail, hotels, golf courses, restaurants, and marinas. New England Development’s diverse portfolio includes CambridgeSide in Cambridge, MA, Chestnut Hill Square in Chestnut Hill, MA, Outlets of Des Moines in Altoona, IA, Clarksburg Premium Outlets in Clarksburg, MD, Newburyport Development and Marinas, Nantucket Island Retail and The White Elephant Resorts, among others. For more information, visit </w:t>
      </w:r>
      <w:hyperlink r:id="rId16" w:history="1">
        <w:r w:rsidRPr="00CE34DB">
          <w:rPr>
            <w:rStyle w:val="Hyperlink"/>
            <w:rFonts w:ascii="Arial" w:hAnsi="Arial" w:cs="Arial"/>
            <w:sz w:val="22"/>
            <w:szCs w:val="22"/>
          </w:rPr>
          <w:t>NEDevelopment.com</w:t>
        </w:r>
      </w:hyperlink>
      <w:r w:rsidRPr="00CE34DB">
        <w:rPr>
          <w:rFonts w:ascii="Arial" w:hAnsi="Arial" w:cs="Arial"/>
          <w:sz w:val="22"/>
          <w:szCs w:val="22"/>
        </w:rPr>
        <w:t>.</w:t>
      </w:r>
    </w:p>
    <w:p w14:paraId="66F1CA49" w14:textId="0D46DF85" w:rsidR="003852A1" w:rsidRPr="00CE34DB" w:rsidRDefault="003852A1" w:rsidP="00A01103">
      <w:pPr>
        <w:pStyle w:val="NoSpacing"/>
        <w:rPr>
          <w:rFonts w:ascii="Arial" w:hAnsi="Arial" w:cs="Arial"/>
          <w:sz w:val="22"/>
          <w:szCs w:val="22"/>
        </w:rPr>
      </w:pPr>
    </w:p>
    <w:p w14:paraId="72F9B32D" w14:textId="7A813967" w:rsidR="003852A1" w:rsidRPr="00CE34DB" w:rsidRDefault="003852A1" w:rsidP="00A01103">
      <w:pPr>
        <w:pStyle w:val="NoSpacing"/>
        <w:jc w:val="center"/>
        <w:rPr>
          <w:rFonts w:ascii="Arial" w:hAnsi="Arial" w:cs="Arial"/>
          <w:sz w:val="22"/>
          <w:szCs w:val="22"/>
        </w:rPr>
      </w:pPr>
      <w:r w:rsidRPr="00CE34DB">
        <w:rPr>
          <w:rFonts w:ascii="Arial" w:hAnsi="Arial" w:cs="Arial"/>
          <w:sz w:val="22"/>
          <w:szCs w:val="22"/>
        </w:rPr>
        <w:t># # #</w:t>
      </w:r>
    </w:p>
    <w:bookmarkEnd w:id="1"/>
    <w:p w14:paraId="53337E7C" w14:textId="77777777" w:rsidR="00594302" w:rsidRPr="00CE34DB" w:rsidRDefault="00594302" w:rsidP="00A01103">
      <w:pPr>
        <w:pStyle w:val="NoSpacing"/>
        <w:rPr>
          <w:rFonts w:ascii="Arial" w:hAnsi="Arial" w:cs="Arial"/>
          <w:sz w:val="22"/>
          <w:szCs w:val="22"/>
        </w:rPr>
      </w:pPr>
    </w:p>
    <w:sectPr w:rsidR="00594302" w:rsidRPr="00CE34DB" w:rsidSect="007E5C6E">
      <w:headerReference w:type="default" r:id="rId17"/>
      <w:pgSz w:w="12240" w:h="15840"/>
      <w:pgMar w:top="2880" w:right="720" w:bottom="21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B252D" w14:textId="77777777" w:rsidR="00D52703" w:rsidRDefault="00D52703" w:rsidP="00773ED7">
      <w:r>
        <w:separator/>
      </w:r>
    </w:p>
  </w:endnote>
  <w:endnote w:type="continuationSeparator" w:id="0">
    <w:p w14:paraId="4621E7DA" w14:textId="77777777" w:rsidR="00D52703" w:rsidRDefault="00D52703" w:rsidP="0077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5F8D5" w14:textId="77777777" w:rsidR="00D52703" w:rsidRDefault="00D52703" w:rsidP="00773ED7">
      <w:r>
        <w:separator/>
      </w:r>
    </w:p>
  </w:footnote>
  <w:footnote w:type="continuationSeparator" w:id="0">
    <w:p w14:paraId="6405C472" w14:textId="77777777" w:rsidR="00D52703" w:rsidRDefault="00D52703" w:rsidP="0077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F80DD" w14:textId="77777777" w:rsidR="00773ED7" w:rsidRDefault="00773ED7">
    <w:pPr>
      <w:pStyle w:val="Header"/>
    </w:pPr>
    <w:r>
      <w:rPr>
        <w:noProof/>
      </w:rPr>
      <w:drawing>
        <wp:anchor distT="0" distB="0" distL="114300" distR="114300" simplePos="0" relativeHeight="251658240" behindDoc="1" locked="0" layoutInCell="1" allowOverlap="1" wp14:anchorId="35DF75CE" wp14:editId="1DF4687B">
          <wp:simplePos x="0" y="0"/>
          <wp:positionH relativeFrom="column">
            <wp:posOffset>-445135</wp:posOffset>
          </wp:positionH>
          <wp:positionV relativeFrom="paragraph">
            <wp:posOffset>-457200</wp:posOffset>
          </wp:positionV>
          <wp:extent cx="7772621" cy="100586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B Server:CREATIVE:Client Projects:CLIENTS M - P:NEW ENGLAND DEVELOPMENT:31000s:NED-31171 NBPD Stationery:Pdfs:NED-31171 LetterHead_CO-0.jpg"/>
                  <pic:cNvPicPr>
                    <a:picLocks noChangeAspect="1" noChangeArrowheads="1"/>
                  </pic:cNvPicPr>
                </pic:nvPicPr>
                <pic:blipFill>
                  <a:blip r:embed="rId1"/>
                  <a:stretch>
                    <a:fillRect/>
                  </a:stretch>
                </pic:blipFill>
                <pic:spPr bwMode="auto">
                  <a:xfrm>
                    <a:off x="0" y="0"/>
                    <a:ext cx="7772621" cy="100586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3D1016"/>
    <w:multiLevelType w:val="hybridMultilevel"/>
    <w:tmpl w:val="ACA23C8E"/>
    <w:lvl w:ilvl="0" w:tplc="0FFCA55E">
      <w:numFmt w:val="bullet"/>
      <w:lvlText w:val="-"/>
      <w:lvlJc w:val="left"/>
      <w:pPr>
        <w:ind w:left="3960" w:hanging="360"/>
      </w:pPr>
      <w:rPr>
        <w:rFonts w:ascii="Arial" w:eastAsiaTheme="minorEastAsia"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4B78069C"/>
    <w:multiLevelType w:val="multilevel"/>
    <w:tmpl w:val="6234B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D8580C"/>
    <w:multiLevelType w:val="hybridMultilevel"/>
    <w:tmpl w:val="3884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52AD5"/>
    <w:multiLevelType w:val="multilevel"/>
    <w:tmpl w:val="F440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0631911">
    <w:abstractNumId w:val="0"/>
  </w:num>
  <w:num w:numId="2" w16cid:durableId="1015110136">
    <w:abstractNumId w:val="3"/>
  </w:num>
  <w:num w:numId="3" w16cid:durableId="1076854530">
    <w:abstractNumId w:val="1"/>
  </w:num>
  <w:num w:numId="4" w16cid:durableId="2060677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D7"/>
    <w:rsid w:val="00006824"/>
    <w:rsid w:val="000241FA"/>
    <w:rsid w:val="000338D1"/>
    <w:rsid w:val="00046AB9"/>
    <w:rsid w:val="00064C25"/>
    <w:rsid w:val="00066C3B"/>
    <w:rsid w:val="00075408"/>
    <w:rsid w:val="000A13DF"/>
    <w:rsid w:val="000A7DAD"/>
    <w:rsid w:val="000B0766"/>
    <w:rsid w:val="000B2A2C"/>
    <w:rsid w:val="000B3ECD"/>
    <w:rsid w:val="000B6122"/>
    <w:rsid w:val="000C4A28"/>
    <w:rsid w:val="000D2612"/>
    <w:rsid w:val="000D2D0F"/>
    <w:rsid w:val="000E1174"/>
    <w:rsid w:val="000E5DDD"/>
    <w:rsid w:val="001058C9"/>
    <w:rsid w:val="00114776"/>
    <w:rsid w:val="00124482"/>
    <w:rsid w:val="00156FD6"/>
    <w:rsid w:val="0016496C"/>
    <w:rsid w:val="00170B40"/>
    <w:rsid w:val="00177564"/>
    <w:rsid w:val="00181AD3"/>
    <w:rsid w:val="00191867"/>
    <w:rsid w:val="001A5074"/>
    <w:rsid w:val="001C2171"/>
    <w:rsid w:val="001D460D"/>
    <w:rsid w:val="001D5753"/>
    <w:rsid w:val="001E310B"/>
    <w:rsid w:val="001F5DC7"/>
    <w:rsid w:val="002321D5"/>
    <w:rsid w:val="00236D41"/>
    <w:rsid w:val="00242F84"/>
    <w:rsid w:val="002503BB"/>
    <w:rsid w:val="00251393"/>
    <w:rsid w:val="00254331"/>
    <w:rsid w:val="00254A3A"/>
    <w:rsid w:val="00261D2B"/>
    <w:rsid w:val="00262FAA"/>
    <w:rsid w:val="002630D2"/>
    <w:rsid w:val="002646A4"/>
    <w:rsid w:val="002801AC"/>
    <w:rsid w:val="00281E39"/>
    <w:rsid w:val="002A3EF5"/>
    <w:rsid w:val="002A4611"/>
    <w:rsid w:val="002A4ED9"/>
    <w:rsid w:val="002B46B2"/>
    <w:rsid w:val="002B718C"/>
    <w:rsid w:val="002E1BB0"/>
    <w:rsid w:val="002E770D"/>
    <w:rsid w:val="00304716"/>
    <w:rsid w:val="0030688F"/>
    <w:rsid w:val="003369C4"/>
    <w:rsid w:val="0034173E"/>
    <w:rsid w:val="00347CAF"/>
    <w:rsid w:val="00366014"/>
    <w:rsid w:val="003701BB"/>
    <w:rsid w:val="0037389B"/>
    <w:rsid w:val="00375B2E"/>
    <w:rsid w:val="00377ED7"/>
    <w:rsid w:val="00380A9A"/>
    <w:rsid w:val="003852A1"/>
    <w:rsid w:val="00387EFA"/>
    <w:rsid w:val="003B660B"/>
    <w:rsid w:val="003B6B8A"/>
    <w:rsid w:val="003C080D"/>
    <w:rsid w:val="003C3171"/>
    <w:rsid w:val="003D4ED6"/>
    <w:rsid w:val="003E6376"/>
    <w:rsid w:val="003F41A3"/>
    <w:rsid w:val="004006B6"/>
    <w:rsid w:val="0040123C"/>
    <w:rsid w:val="00406FEB"/>
    <w:rsid w:val="00414422"/>
    <w:rsid w:val="00415E59"/>
    <w:rsid w:val="00416E37"/>
    <w:rsid w:val="00424A45"/>
    <w:rsid w:val="00426136"/>
    <w:rsid w:val="004426EE"/>
    <w:rsid w:val="00446210"/>
    <w:rsid w:val="004474F9"/>
    <w:rsid w:val="00454B24"/>
    <w:rsid w:val="0046223A"/>
    <w:rsid w:val="00464DC1"/>
    <w:rsid w:val="00467926"/>
    <w:rsid w:val="00471664"/>
    <w:rsid w:val="004776EF"/>
    <w:rsid w:val="004822E4"/>
    <w:rsid w:val="00483D32"/>
    <w:rsid w:val="004849DC"/>
    <w:rsid w:val="00490719"/>
    <w:rsid w:val="00494FAA"/>
    <w:rsid w:val="004B0555"/>
    <w:rsid w:val="004C32C6"/>
    <w:rsid w:val="004C6E0F"/>
    <w:rsid w:val="004D4B9C"/>
    <w:rsid w:val="004E7AAC"/>
    <w:rsid w:val="004F79D1"/>
    <w:rsid w:val="005007E0"/>
    <w:rsid w:val="00506FB9"/>
    <w:rsid w:val="00513B54"/>
    <w:rsid w:val="00542FC1"/>
    <w:rsid w:val="00545DE9"/>
    <w:rsid w:val="00553362"/>
    <w:rsid w:val="00565859"/>
    <w:rsid w:val="00567E71"/>
    <w:rsid w:val="00581995"/>
    <w:rsid w:val="00583E1F"/>
    <w:rsid w:val="00594302"/>
    <w:rsid w:val="00594E10"/>
    <w:rsid w:val="00597C99"/>
    <w:rsid w:val="005A5ABF"/>
    <w:rsid w:val="005A6DE6"/>
    <w:rsid w:val="005C0F80"/>
    <w:rsid w:val="005C3649"/>
    <w:rsid w:val="005C5044"/>
    <w:rsid w:val="005D5309"/>
    <w:rsid w:val="005D58FC"/>
    <w:rsid w:val="005E0D54"/>
    <w:rsid w:val="005E582A"/>
    <w:rsid w:val="00601346"/>
    <w:rsid w:val="006125BD"/>
    <w:rsid w:val="006224A8"/>
    <w:rsid w:val="00630045"/>
    <w:rsid w:val="00635DFE"/>
    <w:rsid w:val="0064314A"/>
    <w:rsid w:val="006435B2"/>
    <w:rsid w:val="00660E84"/>
    <w:rsid w:val="006632E0"/>
    <w:rsid w:val="006739DC"/>
    <w:rsid w:val="00697A4E"/>
    <w:rsid w:val="006A0B68"/>
    <w:rsid w:val="006A18B8"/>
    <w:rsid w:val="006A24E0"/>
    <w:rsid w:val="006A2E22"/>
    <w:rsid w:val="006B7E82"/>
    <w:rsid w:val="006C070C"/>
    <w:rsid w:val="006C4630"/>
    <w:rsid w:val="006D5126"/>
    <w:rsid w:val="006D581E"/>
    <w:rsid w:val="006E4376"/>
    <w:rsid w:val="006E5B2D"/>
    <w:rsid w:val="007068CF"/>
    <w:rsid w:val="00714597"/>
    <w:rsid w:val="00722472"/>
    <w:rsid w:val="00727C5C"/>
    <w:rsid w:val="00733E6B"/>
    <w:rsid w:val="00737466"/>
    <w:rsid w:val="00747DD0"/>
    <w:rsid w:val="00765C52"/>
    <w:rsid w:val="00773871"/>
    <w:rsid w:val="00773ED7"/>
    <w:rsid w:val="00777108"/>
    <w:rsid w:val="0078396D"/>
    <w:rsid w:val="00796904"/>
    <w:rsid w:val="007B0804"/>
    <w:rsid w:val="007B108D"/>
    <w:rsid w:val="007B1A72"/>
    <w:rsid w:val="007B24A1"/>
    <w:rsid w:val="007B55B3"/>
    <w:rsid w:val="007B6E59"/>
    <w:rsid w:val="007C6D08"/>
    <w:rsid w:val="007D03E2"/>
    <w:rsid w:val="007E5C6E"/>
    <w:rsid w:val="007F2C3C"/>
    <w:rsid w:val="008074FC"/>
    <w:rsid w:val="00815053"/>
    <w:rsid w:val="008219FA"/>
    <w:rsid w:val="008344CE"/>
    <w:rsid w:val="00852D7F"/>
    <w:rsid w:val="00854678"/>
    <w:rsid w:val="008719A0"/>
    <w:rsid w:val="00872A0D"/>
    <w:rsid w:val="008B5B40"/>
    <w:rsid w:val="008B6AEE"/>
    <w:rsid w:val="008E26EC"/>
    <w:rsid w:val="008E4CAA"/>
    <w:rsid w:val="00900226"/>
    <w:rsid w:val="009019DD"/>
    <w:rsid w:val="00902171"/>
    <w:rsid w:val="009070CE"/>
    <w:rsid w:val="009072B6"/>
    <w:rsid w:val="0091088F"/>
    <w:rsid w:val="00911412"/>
    <w:rsid w:val="00922518"/>
    <w:rsid w:val="009312FD"/>
    <w:rsid w:val="009318EE"/>
    <w:rsid w:val="00967325"/>
    <w:rsid w:val="00974E9A"/>
    <w:rsid w:val="00977835"/>
    <w:rsid w:val="00985D5C"/>
    <w:rsid w:val="009A03E5"/>
    <w:rsid w:val="009B11ED"/>
    <w:rsid w:val="009B51AA"/>
    <w:rsid w:val="009C04A3"/>
    <w:rsid w:val="009C093B"/>
    <w:rsid w:val="009C3536"/>
    <w:rsid w:val="009C545D"/>
    <w:rsid w:val="009C6414"/>
    <w:rsid w:val="009F65D1"/>
    <w:rsid w:val="00A01103"/>
    <w:rsid w:val="00A03E5A"/>
    <w:rsid w:val="00A129B2"/>
    <w:rsid w:val="00A318EF"/>
    <w:rsid w:val="00A42048"/>
    <w:rsid w:val="00A431C5"/>
    <w:rsid w:val="00A444ED"/>
    <w:rsid w:val="00A64844"/>
    <w:rsid w:val="00A65D6B"/>
    <w:rsid w:val="00A9186B"/>
    <w:rsid w:val="00AA193C"/>
    <w:rsid w:val="00AD4B63"/>
    <w:rsid w:val="00B10B14"/>
    <w:rsid w:val="00B126AD"/>
    <w:rsid w:val="00B431F2"/>
    <w:rsid w:val="00B662FD"/>
    <w:rsid w:val="00B70D44"/>
    <w:rsid w:val="00B840E7"/>
    <w:rsid w:val="00B86857"/>
    <w:rsid w:val="00B934A1"/>
    <w:rsid w:val="00B97575"/>
    <w:rsid w:val="00BA0230"/>
    <w:rsid w:val="00BA4562"/>
    <w:rsid w:val="00BC36DD"/>
    <w:rsid w:val="00BC3ABD"/>
    <w:rsid w:val="00BD7694"/>
    <w:rsid w:val="00BF1C00"/>
    <w:rsid w:val="00C046F1"/>
    <w:rsid w:val="00C07B73"/>
    <w:rsid w:val="00C12B9F"/>
    <w:rsid w:val="00C31710"/>
    <w:rsid w:val="00C36BB9"/>
    <w:rsid w:val="00C41499"/>
    <w:rsid w:val="00C478E2"/>
    <w:rsid w:val="00C542E5"/>
    <w:rsid w:val="00C54864"/>
    <w:rsid w:val="00C57D72"/>
    <w:rsid w:val="00C63F9A"/>
    <w:rsid w:val="00C803B7"/>
    <w:rsid w:val="00C87697"/>
    <w:rsid w:val="00C93E9A"/>
    <w:rsid w:val="00CA3B68"/>
    <w:rsid w:val="00CC1A5D"/>
    <w:rsid w:val="00CD180F"/>
    <w:rsid w:val="00CE34DB"/>
    <w:rsid w:val="00D22845"/>
    <w:rsid w:val="00D22F56"/>
    <w:rsid w:val="00D2750F"/>
    <w:rsid w:val="00D52703"/>
    <w:rsid w:val="00D54192"/>
    <w:rsid w:val="00D714D6"/>
    <w:rsid w:val="00D83072"/>
    <w:rsid w:val="00D843D8"/>
    <w:rsid w:val="00D921C0"/>
    <w:rsid w:val="00DB1B70"/>
    <w:rsid w:val="00DB37CC"/>
    <w:rsid w:val="00DB60FA"/>
    <w:rsid w:val="00DB69A3"/>
    <w:rsid w:val="00DC383E"/>
    <w:rsid w:val="00DD071E"/>
    <w:rsid w:val="00DE1D7C"/>
    <w:rsid w:val="00DF6B7B"/>
    <w:rsid w:val="00E0219B"/>
    <w:rsid w:val="00E02B65"/>
    <w:rsid w:val="00E04184"/>
    <w:rsid w:val="00E060F6"/>
    <w:rsid w:val="00E2184D"/>
    <w:rsid w:val="00E36B64"/>
    <w:rsid w:val="00E43C24"/>
    <w:rsid w:val="00E46B45"/>
    <w:rsid w:val="00E55211"/>
    <w:rsid w:val="00E710AA"/>
    <w:rsid w:val="00E7248E"/>
    <w:rsid w:val="00E77387"/>
    <w:rsid w:val="00E87F1A"/>
    <w:rsid w:val="00E93B70"/>
    <w:rsid w:val="00E95299"/>
    <w:rsid w:val="00EA1CB6"/>
    <w:rsid w:val="00EA5C6A"/>
    <w:rsid w:val="00EB1C8F"/>
    <w:rsid w:val="00EC239D"/>
    <w:rsid w:val="00EC3A16"/>
    <w:rsid w:val="00EE15B1"/>
    <w:rsid w:val="00EE1920"/>
    <w:rsid w:val="00EE3B92"/>
    <w:rsid w:val="00EE6E27"/>
    <w:rsid w:val="00EF785A"/>
    <w:rsid w:val="00F34C49"/>
    <w:rsid w:val="00F34DE6"/>
    <w:rsid w:val="00F64D69"/>
    <w:rsid w:val="00F679E7"/>
    <w:rsid w:val="00F742BA"/>
    <w:rsid w:val="00F8154E"/>
    <w:rsid w:val="00F864E3"/>
    <w:rsid w:val="00FA46F4"/>
    <w:rsid w:val="00FA7847"/>
    <w:rsid w:val="00FA7B1C"/>
    <w:rsid w:val="00FB12C1"/>
    <w:rsid w:val="00FB793B"/>
    <w:rsid w:val="00FC02C0"/>
    <w:rsid w:val="00FC2EB1"/>
    <w:rsid w:val="00FE16C8"/>
    <w:rsid w:val="00FE4386"/>
    <w:rsid w:val="00FF7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CB8A4"/>
  <w14:defaultImageDpi w14:val="330"/>
  <w15:docId w15:val="{CBE02F62-BC9B-5049-9BD1-F514A425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ED7"/>
    <w:pPr>
      <w:tabs>
        <w:tab w:val="center" w:pos="4320"/>
        <w:tab w:val="right" w:pos="8640"/>
      </w:tabs>
    </w:pPr>
  </w:style>
  <w:style w:type="character" w:customStyle="1" w:styleId="HeaderChar">
    <w:name w:val="Header Char"/>
    <w:basedOn w:val="DefaultParagraphFont"/>
    <w:link w:val="Header"/>
    <w:uiPriority w:val="99"/>
    <w:rsid w:val="00773ED7"/>
  </w:style>
  <w:style w:type="paragraph" w:styleId="Footer">
    <w:name w:val="footer"/>
    <w:basedOn w:val="Normal"/>
    <w:link w:val="FooterChar"/>
    <w:uiPriority w:val="99"/>
    <w:unhideWhenUsed/>
    <w:rsid w:val="00773ED7"/>
    <w:pPr>
      <w:tabs>
        <w:tab w:val="center" w:pos="4320"/>
        <w:tab w:val="right" w:pos="8640"/>
      </w:tabs>
    </w:pPr>
  </w:style>
  <w:style w:type="character" w:customStyle="1" w:styleId="FooterChar">
    <w:name w:val="Footer Char"/>
    <w:basedOn w:val="DefaultParagraphFont"/>
    <w:link w:val="Footer"/>
    <w:uiPriority w:val="99"/>
    <w:rsid w:val="00773ED7"/>
  </w:style>
  <w:style w:type="paragraph" w:styleId="BalloonText">
    <w:name w:val="Balloon Text"/>
    <w:basedOn w:val="Normal"/>
    <w:link w:val="BalloonTextChar"/>
    <w:uiPriority w:val="99"/>
    <w:semiHidden/>
    <w:unhideWhenUsed/>
    <w:rsid w:val="00773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D7"/>
    <w:rPr>
      <w:rFonts w:ascii="Lucida Grande" w:hAnsi="Lucida Grande" w:cs="Lucida Grande"/>
      <w:sz w:val="18"/>
      <w:szCs w:val="18"/>
    </w:rPr>
  </w:style>
  <w:style w:type="character" w:styleId="Hyperlink">
    <w:name w:val="Hyperlink"/>
    <w:basedOn w:val="DefaultParagraphFont"/>
    <w:uiPriority w:val="99"/>
    <w:unhideWhenUsed/>
    <w:rsid w:val="00E0219B"/>
    <w:rPr>
      <w:color w:val="0000FF" w:themeColor="hyperlink"/>
      <w:u w:val="single"/>
    </w:rPr>
  </w:style>
  <w:style w:type="character" w:customStyle="1" w:styleId="UnresolvedMention1">
    <w:name w:val="Unresolved Mention1"/>
    <w:basedOn w:val="DefaultParagraphFont"/>
    <w:uiPriority w:val="99"/>
    <w:semiHidden/>
    <w:unhideWhenUsed/>
    <w:rsid w:val="00E0219B"/>
    <w:rPr>
      <w:color w:val="605E5C"/>
      <w:shd w:val="clear" w:color="auto" w:fill="E1DFDD"/>
    </w:rPr>
  </w:style>
  <w:style w:type="character" w:styleId="CommentReference">
    <w:name w:val="annotation reference"/>
    <w:basedOn w:val="DefaultParagraphFont"/>
    <w:uiPriority w:val="99"/>
    <w:semiHidden/>
    <w:unhideWhenUsed/>
    <w:rsid w:val="008B6AEE"/>
    <w:rPr>
      <w:sz w:val="16"/>
      <w:szCs w:val="16"/>
    </w:rPr>
  </w:style>
  <w:style w:type="paragraph" w:styleId="CommentText">
    <w:name w:val="annotation text"/>
    <w:basedOn w:val="Normal"/>
    <w:link w:val="CommentTextChar"/>
    <w:uiPriority w:val="99"/>
    <w:semiHidden/>
    <w:unhideWhenUsed/>
    <w:rsid w:val="008B6AEE"/>
    <w:rPr>
      <w:sz w:val="20"/>
      <w:szCs w:val="20"/>
    </w:rPr>
  </w:style>
  <w:style w:type="character" w:customStyle="1" w:styleId="CommentTextChar">
    <w:name w:val="Comment Text Char"/>
    <w:basedOn w:val="DefaultParagraphFont"/>
    <w:link w:val="CommentText"/>
    <w:uiPriority w:val="99"/>
    <w:semiHidden/>
    <w:rsid w:val="008B6AEE"/>
    <w:rPr>
      <w:sz w:val="20"/>
      <w:szCs w:val="20"/>
    </w:rPr>
  </w:style>
  <w:style w:type="paragraph" w:styleId="CommentSubject">
    <w:name w:val="annotation subject"/>
    <w:basedOn w:val="CommentText"/>
    <w:next w:val="CommentText"/>
    <w:link w:val="CommentSubjectChar"/>
    <w:uiPriority w:val="99"/>
    <w:semiHidden/>
    <w:unhideWhenUsed/>
    <w:rsid w:val="008B6AEE"/>
    <w:rPr>
      <w:b/>
      <w:bCs/>
    </w:rPr>
  </w:style>
  <w:style w:type="character" w:customStyle="1" w:styleId="CommentSubjectChar">
    <w:name w:val="Comment Subject Char"/>
    <w:basedOn w:val="CommentTextChar"/>
    <w:link w:val="CommentSubject"/>
    <w:uiPriority w:val="99"/>
    <w:semiHidden/>
    <w:rsid w:val="008B6AEE"/>
    <w:rPr>
      <w:b/>
      <w:bCs/>
      <w:sz w:val="20"/>
      <w:szCs w:val="20"/>
    </w:rPr>
  </w:style>
  <w:style w:type="paragraph" w:styleId="NoSpacing">
    <w:name w:val="No Spacing"/>
    <w:uiPriority w:val="1"/>
    <w:qFormat/>
    <w:rsid w:val="00747DD0"/>
  </w:style>
  <w:style w:type="character" w:styleId="FollowedHyperlink">
    <w:name w:val="FollowedHyperlink"/>
    <w:basedOn w:val="DefaultParagraphFont"/>
    <w:uiPriority w:val="99"/>
    <w:semiHidden/>
    <w:unhideWhenUsed/>
    <w:rsid w:val="00E43C24"/>
    <w:rPr>
      <w:color w:val="800080" w:themeColor="followedHyperlink"/>
      <w:u w:val="single"/>
    </w:rPr>
  </w:style>
  <w:style w:type="character" w:styleId="UnresolvedMention">
    <w:name w:val="Unresolved Mention"/>
    <w:basedOn w:val="DefaultParagraphFont"/>
    <w:uiPriority w:val="99"/>
    <w:semiHidden/>
    <w:unhideWhenUsed/>
    <w:rsid w:val="009019DD"/>
    <w:rPr>
      <w:color w:val="605E5C"/>
      <w:shd w:val="clear" w:color="auto" w:fill="E1DFDD"/>
    </w:rPr>
  </w:style>
  <w:style w:type="paragraph" w:styleId="NormalWeb">
    <w:name w:val="Normal (Web)"/>
    <w:basedOn w:val="Normal"/>
    <w:uiPriority w:val="99"/>
    <w:semiHidden/>
    <w:unhideWhenUsed/>
    <w:rsid w:val="00EA5C6A"/>
    <w:rPr>
      <w:rFonts w:ascii="Times New Roman" w:hAnsi="Times New Roman" w:cs="Times New Roman"/>
    </w:rPr>
  </w:style>
  <w:style w:type="paragraph" w:styleId="Revision">
    <w:name w:val="Revision"/>
    <w:hidden/>
    <w:uiPriority w:val="99"/>
    <w:semiHidden/>
    <w:rsid w:val="00A431C5"/>
  </w:style>
  <w:style w:type="paragraph" w:styleId="ListParagraph">
    <w:name w:val="List Paragraph"/>
    <w:basedOn w:val="Normal"/>
    <w:uiPriority w:val="34"/>
    <w:qFormat/>
    <w:rsid w:val="00FC2E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4860">
      <w:bodyDiv w:val="1"/>
      <w:marLeft w:val="0"/>
      <w:marRight w:val="0"/>
      <w:marTop w:val="0"/>
      <w:marBottom w:val="0"/>
      <w:divBdr>
        <w:top w:val="none" w:sz="0" w:space="0" w:color="auto"/>
        <w:left w:val="none" w:sz="0" w:space="0" w:color="auto"/>
        <w:bottom w:val="none" w:sz="0" w:space="0" w:color="auto"/>
        <w:right w:val="none" w:sz="0" w:space="0" w:color="auto"/>
      </w:divBdr>
    </w:div>
    <w:div w:id="131138208">
      <w:bodyDiv w:val="1"/>
      <w:marLeft w:val="0"/>
      <w:marRight w:val="0"/>
      <w:marTop w:val="0"/>
      <w:marBottom w:val="0"/>
      <w:divBdr>
        <w:top w:val="none" w:sz="0" w:space="0" w:color="auto"/>
        <w:left w:val="none" w:sz="0" w:space="0" w:color="auto"/>
        <w:bottom w:val="none" w:sz="0" w:space="0" w:color="auto"/>
        <w:right w:val="none" w:sz="0" w:space="0" w:color="auto"/>
      </w:divBdr>
    </w:div>
    <w:div w:id="265814914">
      <w:bodyDiv w:val="1"/>
      <w:marLeft w:val="0"/>
      <w:marRight w:val="0"/>
      <w:marTop w:val="0"/>
      <w:marBottom w:val="0"/>
      <w:divBdr>
        <w:top w:val="none" w:sz="0" w:space="0" w:color="auto"/>
        <w:left w:val="none" w:sz="0" w:space="0" w:color="auto"/>
        <w:bottom w:val="none" w:sz="0" w:space="0" w:color="auto"/>
        <w:right w:val="none" w:sz="0" w:space="0" w:color="auto"/>
      </w:divBdr>
    </w:div>
    <w:div w:id="472060531">
      <w:bodyDiv w:val="1"/>
      <w:marLeft w:val="0"/>
      <w:marRight w:val="0"/>
      <w:marTop w:val="0"/>
      <w:marBottom w:val="0"/>
      <w:divBdr>
        <w:top w:val="none" w:sz="0" w:space="0" w:color="auto"/>
        <w:left w:val="none" w:sz="0" w:space="0" w:color="auto"/>
        <w:bottom w:val="none" w:sz="0" w:space="0" w:color="auto"/>
        <w:right w:val="none" w:sz="0" w:space="0" w:color="auto"/>
      </w:divBdr>
    </w:div>
    <w:div w:id="576090215">
      <w:bodyDiv w:val="1"/>
      <w:marLeft w:val="0"/>
      <w:marRight w:val="0"/>
      <w:marTop w:val="0"/>
      <w:marBottom w:val="0"/>
      <w:divBdr>
        <w:top w:val="none" w:sz="0" w:space="0" w:color="auto"/>
        <w:left w:val="none" w:sz="0" w:space="0" w:color="auto"/>
        <w:bottom w:val="none" w:sz="0" w:space="0" w:color="auto"/>
        <w:right w:val="none" w:sz="0" w:space="0" w:color="auto"/>
      </w:divBdr>
    </w:div>
    <w:div w:id="583608861">
      <w:bodyDiv w:val="1"/>
      <w:marLeft w:val="0"/>
      <w:marRight w:val="0"/>
      <w:marTop w:val="0"/>
      <w:marBottom w:val="0"/>
      <w:divBdr>
        <w:top w:val="none" w:sz="0" w:space="0" w:color="auto"/>
        <w:left w:val="none" w:sz="0" w:space="0" w:color="auto"/>
        <w:bottom w:val="none" w:sz="0" w:space="0" w:color="auto"/>
        <w:right w:val="none" w:sz="0" w:space="0" w:color="auto"/>
      </w:divBdr>
    </w:div>
    <w:div w:id="728771949">
      <w:bodyDiv w:val="1"/>
      <w:marLeft w:val="0"/>
      <w:marRight w:val="0"/>
      <w:marTop w:val="0"/>
      <w:marBottom w:val="0"/>
      <w:divBdr>
        <w:top w:val="none" w:sz="0" w:space="0" w:color="auto"/>
        <w:left w:val="none" w:sz="0" w:space="0" w:color="auto"/>
        <w:bottom w:val="none" w:sz="0" w:space="0" w:color="auto"/>
        <w:right w:val="none" w:sz="0" w:space="0" w:color="auto"/>
      </w:divBdr>
      <w:divsChild>
        <w:div w:id="1941601300">
          <w:marLeft w:val="0"/>
          <w:marRight w:val="0"/>
          <w:marTop w:val="0"/>
          <w:marBottom w:val="0"/>
          <w:divBdr>
            <w:top w:val="none" w:sz="0" w:space="0" w:color="auto"/>
            <w:left w:val="none" w:sz="0" w:space="0" w:color="auto"/>
            <w:bottom w:val="none" w:sz="0" w:space="0" w:color="auto"/>
            <w:right w:val="none" w:sz="0" w:space="0" w:color="auto"/>
          </w:divBdr>
        </w:div>
      </w:divsChild>
    </w:div>
    <w:div w:id="730887524">
      <w:bodyDiv w:val="1"/>
      <w:marLeft w:val="0"/>
      <w:marRight w:val="0"/>
      <w:marTop w:val="0"/>
      <w:marBottom w:val="0"/>
      <w:divBdr>
        <w:top w:val="none" w:sz="0" w:space="0" w:color="auto"/>
        <w:left w:val="none" w:sz="0" w:space="0" w:color="auto"/>
        <w:bottom w:val="none" w:sz="0" w:space="0" w:color="auto"/>
        <w:right w:val="none" w:sz="0" w:space="0" w:color="auto"/>
      </w:divBdr>
    </w:div>
    <w:div w:id="752706420">
      <w:bodyDiv w:val="1"/>
      <w:marLeft w:val="0"/>
      <w:marRight w:val="0"/>
      <w:marTop w:val="0"/>
      <w:marBottom w:val="0"/>
      <w:divBdr>
        <w:top w:val="none" w:sz="0" w:space="0" w:color="auto"/>
        <w:left w:val="none" w:sz="0" w:space="0" w:color="auto"/>
        <w:bottom w:val="none" w:sz="0" w:space="0" w:color="auto"/>
        <w:right w:val="none" w:sz="0" w:space="0" w:color="auto"/>
      </w:divBdr>
    </w:div>
    <w:div w:id="811872115">
      <w:bodyDiv w:val="1"/>
      <w:marLeft w:val="0"/>
      <w:marRight w:val="0"/>
      <w:marTop w:val="0"/>
      <w:marBottom w:val="0"/>
      <w:divBdr>
        <w:top w:val="none" w:sz="0" w:space="0" w:color="auto"/>
        <w:left w:val="none" w:sz="0" w:space="0" w:color="auto"/>
        <w:bottom w:val="none" w:sz="0" w:space="0" w:color="auto"/>
        <w:right w:val="none" w:sz="0" w:space="0" w:color="auto"/>
      </w:divBdr>
      <w:divsChild>
        <w:div w:id="1324161577">
          <w:marLeft w:val="-225"/>
          <w:marRight w:val="-225"/>
          <w:marTop w:val="0"/>
          <w:marBottom w:val="0"/>
          <w:divBdr>
            <w:top w:val="none" w:sz="0" w:space="0" w:color="auto"/>
            <w:left w:val="none" w:sz="0" w:space="0" w:color="auto"/>
            <w:bottom w:val="none" w:sz="0" w:space="0" w:color="auto"/>
            <w:right w:val="none" w:sz="0" w:space="0" w:color="auto"/>
          </w:divBdr>
          <w:divsChild>
            <w:div w:id="1056202357">
              <w:marLeft w:val="0"/>
              <w:marRight w:val="0"/>
              <w:marTop w:val="0"/>
              <w:marBottom w:val="0"/>
              <w:divBdr>
                <w:top w:val="none" w:sz="0" w:space="0" w:color="auto"/>
                <w:left w:val="none" w:sz="0" w:space="0" w:color="auto"/>
                <w:bottom w:val="none" w:sz="0" w:space="0" w:color="auto"/>
                <w:right w:val="none" w:sz="0" w:space="0" w:color="auto"/>
              </w:divBdr>
            </w:div>
          </w:divsChild>
        </w:div>
        <w:div w:id="738282165">
          <w:marLeft w:val="-225"/>
          <w:marRight w:val="-225"/>
          <w:marTop w:val="0"/>
          <w:marBottom w:val="0"/>
          <w:divBdr>
            <w:top w:val="none" w:sz="0" w:space="0" w:color="auto"/>
            <w:left w:val="none" w:sz="0" w:space="0" w:color="auto"/>
            <w:bottom w:val="none" w:sz="0" w:space="0" w:color="auto"/>
            <w:right w:val="none" w:sz="0" w:space="0" w:color="auto"/>
          </w:divBdr>
          <w:divsChild>
            <w:div w:id="457068501">
              <w:marLeft w:val="0"/>
              <w:marRight w:val="0"/>
              <w:marTop w:val="0"/>
              <w:marBottom w:val="0"/>
              <w:divBdr>
                <w:top w:val="none" w:sz="0" w:space="0" w:color="auto"/>
                <w:left w:val="none" w:sz="0" w:space="0" w:color="auto"/>
                <w:bottom w:val="none" w:sz="0" w:space="0" w:color="auto"/>
                <w:right w:val="none" w:sz="0" w:space="0" w:color="auto"/>
              </w:divBdr>
              <w:divsChild>
                <w:div w:id="2105608870">
                  <w:marLeft w:val="0"/>
                  <w:marRight w:val="0"/>
                  <w:marTop w:val="0"/>
                  <w:marBottom w:val="0"/>
                  <w:divBdr>
                    <w:top w:val="none" w:sz="0" w:space="0" w:color="auto"/>
                    <w:left w:val="none" w:sz="0" w:space="0" w:color="auto"/>
                    <w:bottom w:val="none" w:sz="0" w:space="0" w:color="auto"/>
                    <w:right w:val="none" w:sz="0" w:space="0" w:color="auto"/>
                  </w:divBdr>
                  <w:divsChild>
                    <w:div w:id="1134636902">
                      <w:marLeft w:val="0"/>
                      <w:marRight w:val="0"/>
                      <w:marTop w:val="0"/>
                      <w:marBottom w:val="0"/>
                      <w:divBdr>
                        <w:top w:val="none" w:sz="0" w:space="0" w:color="auto"/>
                        <w:left w:val="none" w:sz="0" w:space="0" w:color="auto"/>
                        <w:bottom w:val="none" w:sz="0" w:space="0" w:color="auto"/>
                        <w:right w:val="none" w:sz="0" w:space="0" w:color="auto"/>
                      </w:divBdr>
                      <w:divsChild>
                        <w:div w:id="212936555">
                          <w:marLeft w:val="0"/>
                          <w:marRight w:val="0"/>
                          <w:marTop w:val="0"/>
                          <w:marBottom w:val="0"/>
                          <w:divBdr>
                            <w:top w:val="none" w:sz="0" w:space="0" w:color="auto"/>
                            <w:left w:val="none" w:sz="0" w:space="0" w:color="auto"/>
                            <w:bottom w:val="none" w:sz="0" w:space="0" w:color="auto"/>
                            <w:right w:val="none" w:sz="0" w:space="0" w:color="auto"/>
                          </w:divBdr>
                          <w:divsChild>
                            <w:div w:id="511262748">
                              <w:marLeft w:val="0"/>
                              <w:marRight w:val="0"/>
                              <w:marTop w:val="0"/>
                              <w:marBottom w:val="0"/>
                              <w:divBdr>
                                <w:top w:val="none" w:sz="0" w:space="0" w:color="auto"/>
                                <w:left w:val="none" w:sz="0" w:space="0" w:color="auto"/>
                                <w:bottom w:val="none" w:sz="0" w:space="0" w:color="auto"/>
                                <w:right w:val="none" w:sz="0" w:space="0" w:color="auto"/>
                              </w:divBdr>
                              <w:divsChild>
                                <w:div w:id="341204876">
                                  <w:marLeft w:val="0"/>
                                  <w:marRight w:val="0"/>
                                  <w:marTop w:val="0"/>
                                  <w:marBottom w:val="0"/>
                                  <w:divBdr>
                                    <w:top w:val="none" w:sz="0" w:space="0" w:color="auto"/>
                                    <w:left w:val="none" w:sz="0" w:space="0" w:color="auto"/>
                                    <w:bottom w:val="none" w:sz="0" w:space="0" w:color="auto"/>
                                    <w:right w:val="none" w:sz="0" w:space="0" w:color="auto"/>
                                  </w:divBdr>
                                  <w:divsChild>
                                    <w:div w:id="296758839">
                                      <w:marLeft w:val="0"/>
                                      <w:marRight w:val="0"/>
                                      <w:marTop w:val="0"/>
                                      <w:marBottom w:val="0"/>
                                      <w:divBdr>
                                        <w:top w:val="none" w:sz="0" w:space="0" w:color="auto"/>
                                        <w:left w:val="none" w:sz="0" w:space="0" w:color="auto"/>
                                        <w:bottom w:val="none" w:sz="0" w:space="0" w:color="auto"/>
                                        <w:right w:val="none" w:sz="0" w:space="0" w:color="auto"/>
                                      </w:divBdr>
                                      <w:divsChild>
                                        <w:div w:id="727991267">
                                          <w:marLeft w:val="0"/>
                                          <w:marRight w:val="0"/>
                                          <w:marTop w:val="0"/>
                                          <w:marBottom w:val="0"/>
                                          <w:divBdr>
                                            <w:top w:val="none" w:sz="0" w:space="0" w:color="auto"/>
                                            <w:left w:val="none" w:sz="0" w:space="0" w:color="auto"/>
                                            <w:bottom w:val="none" w:sz="0" w:space="0" w:color="auto"/>
                                            <w:right w:val="none" w:sz="0" w:space="0" w:color="auto"/>
                                          </w:divBdr>
                                        </w:div>
                                        <w:div w:id="2052807383">
                                          <w:marLeft w:val="0"/>
                                          <w:marRight w:val="0"/>
                                          <w:marTop w:val="0"/>
                                          <w:marBottom w:val="345"/>
                                          <w:divBdr>
                                            <w:top w:val="none" w:sz="0" w:space="0" w:color="auto"/>
                                            <w:left w:val="none" w:sz="0" w:space="0" w:color="auto"/>
                                            <w:bottom w:val="none" w:sz="0" w:space="0" w:color="auto"/>
                                            <w:right w:val="none" w:sz="0" w:space="0" w:color="auto"/>
                                          </w:divBdr>
                                        </w:div>
                                        <w:div w:id="2295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756441">
      <w:bodyDiv w:val="1"/>
      <w:marLeft w:val="0"/>
      <w:marRight w:val="0"/>
      <w:marTop w:val="0"/>
      <w:marBottom w:val="0"/>
      <w:divBdr>
        <w:top w:val="none" w:sz="0" w:space="0" w:color="auto"/>
        <w:left w:val="none" w:sz="0" w:space="0" w:color="auto"/>
        <w:bottom w:val="none" w:sz="0" w:space="0" w:color="auto"/>
        <w:right w:val="none" w:sz="0" w:space="0" w:color="auto"/>
      </w:divBdr>
      <w:divsChild>
        <w:div w:id="1084914629">
          <w:marLeft w:val="199"/>
          <w:marRight w:val="199"/>
          <w:marTop w:val="0"/>
          <w:marBottom w:val="300"/>
          <w:divBdr>
            <w:top w:val="none" w:sz="0" w:space="0" w:color="auto"/>
            <w:left w:val="none" w:sz="0" w:space="0" w:color="auto"/>
            <w:bottom w:val="none" w:sz="0" w:space="0" w:color="auto"/>
            <w:right w:val="none" w:sz="0" w:space="0" w:color="auto"/>
          </w:divBdr>
        </w:div>
        <w:div w:id="1910849839">
          <w:marLeft w:val="199"/>
          <w:marRight w:val="199"/>
          <w:marTop w:val="0"/>
          <w:marBottom w:val="0"/>
          <w:divBdr>
            <w:top w:val="none" w:sz="0" w:space="0" w:color="auto"/>
            <w:left w:val="none" w:sz="0" w:space="0" w:color="auto"/>
            <w:bottom w:val="none" w:sz="0" w:space="0" w:color="auto"/>
            <w:right w:val="none" w:sz="0" w:space="0" w:color="auto"/>
          </w:divBdr>
          <w:divsChild>
            <w:div w:id="13896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80195">
      <w:bodyDiv w:val="1"/>
      <w:marLeft w:val="0"/>
      <w:marRight w:val="0"/>
      <w:marTop w:val="0"/>
      <w:marBottom w:val="0"/>
      <w:divBdr>
        <w:top w:val="none" w:sz="0" w:space="0" w:color="auto"/>
        <w:left w:val="none" w:sz="0" w:space="0" w:color="auto"/>
        <w:bottom w:val="none" w:sz="0" w:space="0" w:color="auto"/>
        <w:right w:val="none" w:sz="0" w:space="0" w:color="auto"/>
      </w:divBdr>
    </w:div>
    <w:div w:id="1008752777">
      <w:bodyDiv w:val="1"/>
      <w:marLeft w:val="0"/>
      <w:marRight w:val="0"/>
      <w:marTop w:val="0"/>
      <w:marBottom w:val="0"/>
      <w:divBdr>
        <w:top w:val="none" w:sz="0" w:space="0" w:color="auto"/>
        <w:left w:val="none" w:sz="0" w:space="0" w:color="auto"/>
        <w:bottom w:val="none" w:sz="0" w:space="0" w:color="auto"/>
        <w:right w:val="none" w:sz="0" w:space="0" w:color="auto"/>
      </w:divBdr>
    </w:div>
    <w:div w:id="1020205707">
      <w:bodyDiv w:val="1"/>
      <w:marLeft w:val="0"/>
      <w:marRight w:val="0"/>
      <w:marTop w:val="0"/>
      <w:marBottom w:val="0"/>
      <w:divBdr>
        <w:top w:val="none" w:sz="0" w:space="0" w:color="auto"/>
        <w:left w:val="none" w:sz="0" w:space="0" w:color="auto"/>
        <w:bottom w:val="none" w:sz="0" w:space="0" w:color="auto"/>
        <w:right w:val="none" w:sz="0" w:space="0" w:color="auto"/>
      </w:divBdr>
    </w:div>
    <w:div w:id="1065371701">
      <w:bodyDiv w:val="1"/>
      <w:marLeft w:val="0"/>
      <w:marRight w:val="0"/>
      <w:marTop w:val="0"/>
      <w:marBottom w:val="0"/>
      <w:divBdr>
        <w:top w:val="none" w:sz="0" w:space="0" w:color="auto"/>
        <w:left w:val="none" w:sz="0" w:space="0" w:color="auto"/>
        <w:bottom w:val="none" w:sz="0" w:space="0" w:color="auto"/>
        <w:right w:val="none" w:sz="0" w:space="0" w:color="auto"/>
      </w:divBdr>
      <w:divsChild>
        <w:div w:id="1346634860">
          <w:marLeft w:val="0"/>
          <w:marRight w:val="0"/>
          <w:marTop w:val="0"/>
          <w:marBottom w:val="0"/>
          <w:divBdr>
            <w:top w:val="none" w:sz="0" w:space="0" w:color="auto"/>
            <w:left w:val="none" w:sz="0" w:space="0" w:color="auto"/>
            <w:bottom w:val="none" w:sz="0" w:space="0" w:color="auto"/>
            <w:right w:val="none" w:sz="0" w:space="0" w:color="auto"/>
          </w:divBdr>
        </w:div>
      </w:divsChild>
    </w:div>
    <w:div w:id="1092048148">
      <w:bodyDiv w:val="1"/>
      <w:marLeft w:val="0"/>
      <w:marRight w:val="0"/>
      <w:marTop w:val="0"/>
      <w:marBottom w:val="0"/>
      <w:divBdr>
        <w:top w:val="none" w:sz="0" w:space="0" w:color="auto"/>
        <w:left w:val="none" w:sz="0" w:space="0" w:color="auto"/>
        <w:bottom w:val="none" w:sz="0" w:space="0" w:color="auto"/>
        <w:right w:val="none" w:sz="0" w:space="0" w:color="auto"/>
      </w:divBdr>
    </w:div>
    <w:div w:id="1224949853">
      <w:bodyDiv w:val="1"/>
      <w:marLeft w:val="0"/>
      <w:marRight w:val="0"/>
      <w:marTop w:val="0"/>
      <w:marBottom w:val="0"/>
      <w:divBdr>
        <w:top w:val="none" w:sz="0" w:space="0" w:color="auto"/>
        <w:left w:val="none" w:sz="0" w:space="0" w:color="auto"/>
        <w:bottom w:val="none" w:sz="0" w:space="0" w:color="auto"/>
        <w:right w:val="none" w:sz="0" w:space="0" w:color="auto"/>
      </w:divBdr>
    </w:div>
    <w:div w:id="1344824944">
      <w:bodyDiv w:val="1"/>
      <w:marLeft w:val="0"/>
      <w:marRight w:val="0"/>
      <w:marTop w:val="0"/>
      <w:marBottom w:val="0"/>
      <w:divBdr>
        <w:top w:val="none" w:sz="0" w:space="0" w:color="auto"/>
        <w:left w:val="none" w:sz="0" w:space="0" w:color="auto"/>
        <w:bottom w:val="none" w:sz="0" w:space="0" w:color="auto"/>
        <w:right w:val="none" w:sz="0" w:space="0" w:color="auto"/>
      </w:divBdr>
    </w:div>
    <w:div w:id="1379087645">
      <w:bodyDiv w:val="1"/>
      <w:marLeft w:val="0"/>
      <w:marRight w:val="0"/>
      <w:marTop w:val="0"/>
      <w:marBottom w:val="0"/>
      <w:divBdr>
        <w:top w:val="none" w:sz="0" w:space="0" w:color="auto"/>
        <w:left w:val="none" w:sz="0" w:space="0" w:color="auto"/>
        <w:bottom w:val="none" w:sz="0" w:space="0" w:color="auto"/>
        <w:right w:val="none" w:sz="0" w:space="0" w:color="auto"/>
      </w:divBdr>
    </w:div>
    <w:div w:id="1396471060">
      <w:bodyDiv w:val="1"/>
      <w:marLeft w:val="0"/>
      <w:marRight w:val="0"/>
      <w:marTop w:val="0"/>
      <w:marBottom w:val="0"/>
      <w:divBdr>
        <w:top w:val="none" w:sz="0" w:space="0" w:color="auto"/>
        <w:left w:val="none" w:sz="0" w:space="0" w:color="auto"/>
        <w:bottom w:val="none" w:sz="0" w:space="0" w:color="auto"/>
        <w:right w:val="none" w:sz="0" w:space="0" w:color="auto"/>
      </w:divBdr>
    </w:div>
    <w:div w:id="1400708322">
      <w:bodyDiv w:val="1"/>
      <w:marLeft w:val="0"/>
      <w:marRight w:val="0"/>
      <w:marTop w:val="0"/>
      <w:marBottom w:val="0"/>
      <w:divBdr>
        <w:top w:val="none" w:sz="0" w:space="0" w:color="auto"/>
        <w:left w:val="none" w:sz="0" w:space="0" w:color="auto"/>
        <w:bottom w:val="none" w:sz="0" w:space="0" w:color="auto"/>
        <w:right w:val="none" w:sz="0" w:space="0" w:color="auto"/>
      </w:divBdr>
    </w:div>
    <w:div w:id="1487161786">
      <w:bodyDiv w:val="1"/>
      <w:marLeft w:val="0"/>
      <w:marRight w:val="0"/>
      <w:marTop w:val="0"/>
      <w:marBottom w:val="0"/>
      <w:divBdr>
        <w:top w:val="none" w:sz="0" w:space="0" w:color="auto"/>
        <w:left w:val="none" w:sz="0" w:space="0" w:color="auto"/>
        <w:bottom w:val="none" w:sz="0" w:space="0" w:color="auto"/>
        <w:right w:val="none" w:sz="0" w:space="0" w:color="auto"/>
      </w:divBdr>
    </w:div>
    <w:div w:id="1491599591">
      <w:bodyDiv w:val="1"/>
      <w:marLeft w:val="0"/>
      <w:marRight w:val="0"/>
      <w:marTop w:val="0"/>
      <w:marBottom w:val="0"/>
      <w:divBdr>
        <w:top w:val="none" w:sz="0" w:space="0" w:color="auto"/>
        <w:left w:val="none" w:sz="0" w:space="0" w:color="auto"/>
        <w:bottom w:val="none" w:sz="0" w:space="0" w:color="auto"/>
        <w:right w:val="none" w:sz="0" w:space="0" w:color="auto"/>
      </w:divBdr>
    </w:div>
    <w:div w:id="1533375865">
      <w:bodyDiv w:val="1"/>
      <w:marLeft w:val="0"/>
      <w:marRight w:val="0"/>
      <w:marTop w:val="0"/>
      <w:marBottom w:val="0"/>
      <w:divBdr>
        <w:top w:val="none" w:sz="0" w:space="0" w:color="auto"/>
        <w:left w:val="none" w:sz="0" w:space="0" w:color="auto"/>
        <w:bottom w:val="none" w:sz="0" w:space="0" w:color="auto"/>
        <w:right w:val="none" w:sz="0" w:space="0" w:color="auto"/>
      </w:divBdr>
    </w:div>
    <w:div w:id="1544514725">
      <w:bodyDiv w:val="1"/>
      <w:marLeft w:val="0"/>
      <w:marRight w:val="0"/>
      <w:marTop w:val="0"/>
      <w:marBottom w:val="0"/>
      <w:divBdr>
        <w:top w:val="none" w:sz="0" w:space="0" w:color="auto"/>
        <w:left w:val="none" w:sz="0" w:space="0" w:color="auto"/>
        <w:bottom w:val="none" w:sz="0" w:space="0" w:color="auto"/>
        <w:right w:val="none" w:sz="0" w:space="0" w:color="auto"/>
      </w:divBdr>
    </w:div>
    <w:div w:id="1631478238">
      <w:bodyDiv w:val="1"/>
      <w:marLeft w:val="0"/>
      <w:marRight w:val="0"/>
      <w:marTop w:val="0"/>
      <w:marBottom w:val="0"/>
      <w:divBdr>
        <w:top w:val="none" w:sz="0" w:space="0" w:color="auto"/>
        <w:left w:val="none" w:sz="0" w:space="0" w:color="auto"/>
        <w:bottom w:val="none" w:sz="0" w:space="0" w:color="auto"/>
        <w:right w:val="none" w:sz="0" w:space="0" w:color="auto"/>
      </w:divBdr>
      <w:divsChild>
        <w:div w:id="1129784038">
          <w:marLeft w:val="0"/>
          <w:marRight w:val="0"/>
          <w:marTop w:val="900"/>
          <w:marBottom w:val="0"/>
          <w:divBdr>
            <w:top w:val="none" w:sz="0" w:space="0" w:color="auto"/>
            <w:left w:val="none" w:sz="0" w:space="0" w:color="auto"/>
            <w:bottom w:val="none" w:sz="0" w:space="0" w:color="auto"/>
            <w:right w:val="none" w:sz="0" w:space="0" w:color="auto"/>
          </w:divBdr>
        </w:div>
      </w:divsChild>
    </w:div>
    <w:div w:id="1678537555">
      <w:bodyDiv w:val="1"/>
      <w:marLeft w:val="0"/>
      <w:marRight w:val="0"/>
      <w:marTop w:val="0"/>
      <w:marBottom w:val="0"/>
      <w:divBdr>
        <w:top w:val="none" w:sz="0" w:space="0" w:color="auto"/>
        <w:left w:val="none" w:sz="0" w:space="0" w:color="auto"/>
        <w:bottom w:val="none" w:sz="0" w:space="0" w:color="auto"/>
        <w:right w:val="none" w:sz="0" w:space="0" w:color="auto"/>
      </w:divBdr>
    </w:div>
    <w:div w:id="1887326189">
      <w:bodyDiv w:val="1"/>
      <w:marLeft w:val="0"/>
      <w:marRight w:val="0"/>
      <w:marTop w:val="0"/>
      <w:marBottom w:val="0"/>
      <w:divBdr>
        <w:top w:val="none" w:sz="0" w:space="0" w:color="auto"/>
        <w:left w:val="none" w:sz="0" w:space="0" w:color="auto"/>
        <w:bottom w:val="none" w:sz="0" w:space="0" w:color="auto"/>
        <w:right w:val="none" w:sz="0" w:space="0" w:color="auto"/>
      </w:divBdr>
      <w:divsChild>
        <w:div w:id="853541844">
          <w:blockQuote w:val="1"/>
          <w:marLeft w:val="0"/>
          <w:marRight w:val="225"/>
          <w:marTop w:val="75"/>
          <w:marBottom w:val="225"/>
          <w:divBdr>
            <w:top w:val="none" w:sz="0" w:space="0" w:color="auto"/>
            <w:left w:val="none" w:sz="0" w:space="0" w:color="auto"/>
            <w:bottom w:val="none" w:sz="0" w:space="0" w:color="auto"/>
            <w:right w:val="none" w:sz="0" w:space="0" w:color="auto"/>
          </w:divBdr>
        </w:div>
      </w:divsChild>
    </w:div>
    <w:div w:id="1913999344">
      <w:bodyDiv w:val="1"/>
      <w:marLeft w:val="0"/>
      <w:marRight w:val="0"/>
      <w:marTop w:val="0"/>
      <w:marBottom w:val="0"/>
      <w:divBdr>
        <w:top w:val="none" w:sz="0" w:space="0" w:color="auto"/>
        <w:left w:val="none" w:sz="0" w:space="0" w:color="auto"/>
        <w:bottom w:val="none" w:sz="0" w:space="0" w:color="auto"/>
        <w:right w:val="none" w:sz="0" w:space="0" w:color="auto"/>
      </w:divBdr>
      <w:divsChild>
        <w:div w:id="1538542216">
          <w:marLeft w:val="0"/>
          <w:marRight w:val="0"/>
          <w:marTop w:val="750"/>
          <w:marBottom w:val="1725"/>
          <w:divBdr>
            <w:top w:val="none" w:sz="0" w:space="0" w:color="auto"/>
            <w:left w:val="none" w:sz="0" w:space="0" w:color="auto"/>
            <w:bottom w:val="none" w:sz="0" w:space="0" w:color="auto"/>
            <w:right w:val="none" w:sz="0" w:space="0" w:color="auto"/>
          </w:divBdr>
          <w:divsChild>
            <w:div w:id="17879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3343">
      <w:bodyDiv w:val="1"/>
      <w:marLeft w:val="0"/>
      <w:marRight w:val="0"/>
      <w:marTop w:val="0"/>
      <w:marBottom w:val="0"/>
      <w:divBdr>
        <w:top w:val="none" w:sz="0" w:space="0" w:color="auto"/>
        <w:left w:val="none" w:sz="0" w:space="0" w:color="auto"/>
        <w:bottom w:val="none" w:sz="0" w:space="0" w:color="auto"/>
        <w:right w:val="none" w:sz="0" w:space="0" w:color="auto"/>
      </w:divBdr>
    </w:div>
    <w:div w:id="2018457787">
      <w:bodyDiv w:val="1"/>
      <w:marLeft w:val="0"/>
      <w:marRight w:val="0"/>
      <w:marTop w:val="0"/>
      <w:marBottom w:val="0"/>
      <w:divBdr>
        <w:top w:val="none" w:sz="0" w:space="0" w:color="auto"/>
        <w:left w:val="none" w:sz="0" w:space="0" w:color="auto"/>
        <w:bottom w:val="none" w:sz="0" w:space="0" w:color="auto"/>
        <w:right w:val="none" w:sz="0" w:space="0" w:color="auto"/>
      </w:divBdr>
    </w:div>
    <w:div w:id="213570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yperlink" Target="http://www.straightwharffish.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ksnackl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edevelopm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rawaychocolate.com" TargetMode="External"/><Relationship Id="rId5" Type="http://schemas.openxmlformats.org/officeDocument/2006/relationships/webSettings" Target="webSettings.xml"/><Relationship Id="rId15" Type="http://schemas.openxmlformats.org/officeDocument/2006/relationships/hyperlink" Target="https://www.shopnantucketisland.com/" TargetMode="External"/><Relationship Id="rId10" Type="http://schemas.openxmlformats.org/officeDocument/2006/relationships/hyperlink" Target="http://www.shopnantucketisland.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sobelandcle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A3ED-D2A4-4C36-8824-DD27FF6C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2</dc:creator>
  <cp:keywords/>
  <dc:description/>
  <cp:lastModifiedBy>Christie Kozak</cp:lastModifiedBy>
  <cp:revision>4</cp:revision>
  <cp:lastPrinted>2017-01-20T17:10:00Z</cp:lastPrinted>
  <dcterms:created xsi:type="dcterms:W3CDTF">2024-05-13T14:42:00Z</dcterms:created>
  <dcterms:modified xsi:type="dcterms:W3CDTF">2024-05-21T13:38:00Z</dcterms:modified>
</cp:coreProperties>
</file>