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27" w:rsidRDefault="007F1C0E" w:rsidP="0032142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F1C0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EAAABEF" wp14:editId="3492B835">
            <wp:extent cx="2205934" cy="1156335"/>
            <wp:effectExtent l="0" t="0" r="4445" b="5715"/>
            <wp:docPr id="1" name="Picture 1" descr="C:\Users\Owner\AppData\Local\Microsoft\Windows\INetCache\Content.Outlook\VA71T4D6\NED_NIR-Retail_identifier_RGB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VA71T4D6\NED_NIR-Retail_identifier_RGB_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2" cy="11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DB" w:rsidRDefault="00B96CDB" w:rsidP="0032142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6144E" w:rsidRPr="0036144E" w:rsidRDefault="00C15F52" w:rsidP="00CD2D98">
      <w:pPr>
        <w:pStyle w:val="NoSpacing"/>
        <w:jc w:val="center"/>
        <w:rPr>
          <w:rFonts w:ascii="Arial" w:hAnsi="Arial" w:cs="Arial"/>
          <w:b/>
        </w:rPr>
      </w:pPr>
      <w:r w:rsidRPr="0036144E">
        <w:rPr>
          <w:rFonts w:ascii="Arial" w:hAnsi="Arial" w:cs="Arial"/>
          <w:b/>
        </w:rPr>
        <w:t xml:space="preserve">Contact: </w:t>
      </w:r>
    </w:p>
    <w:p w:rsidR="00C15F52" w:rsidRPr="000A7B4B" w:rsidRDefault="00CD2D98" w:rsidP="00CD2D98">
      <w:pPr>
        <w:pStyle w:val="NoSpacing"/>
        <w:jc w:val="center"/>
        <w:rPr>
          <w:rFonts w:ascii="Arial" w:hAnsi="Arial" w:cs="Arial"/>
        </w:rPr>
      </w:pPr>
      <w:r w:rsidRPr="000A7B4B">
        <w:rPr>
          <w:rFonts w:ascii="Arial" w:hAnsi="Arial" w:cs="Arial"/>
        </w:rPr>
        <w:t>C</w:t>
      </w:r>
      <w:r w:rsidR="00C15F52" w:rsidRPr="000A7B4B">
        <w:rPr>
          <w:rFonts w:ascii="Arial" w:hAnsi="Arial" w:cs="Arial"/>
        </w:rPr>
        <w:t>hristie Kozak</w:t>
      </w:r>
      <w:r w:rsidR="007D29DE" w:rsidRPr="000A7B4B">
        <w:rPr>
          <w:rFonts w:ascii="Arial" w:hAnsi="Arial" w:cs="Arial"/>
        </w:rPr>
        <w:t xml:space="preserve"> | </w:t>
      </w:r>
      <w:r w:rsidR="00C15F52" w:rsidRPr="000A7B4B">
        <w:rPr>
          <w:rFonts w:ascii="Arial" w:hAnsi="Arial" w:cs="Arial"/>
        </w:rPr>
        <w:t>Leary PR</w:t>
      </w:r>
      <w:r w:rsidR="00C46D29" w:rsidRPr="000A7B4B">
        <w:rPr>
          <w:rFonts w:ascii="Arial" w:hAnsi="Arial" w:cs="Arial"/>
        </w:rPr>
        <w:t xml:space="preserve"> | </w:t>
      </w:r>
      <w:hyperlink r:id="rId9" w:history="1">
        <w:r w:rsidR="00EB0251" w:rsidRPr="000A7B4B">
          <w:rPr>
            <w:rStyle w:val="Hyperlink"/>
            <w:rFonts w:ascii="Arial" w:hAnsi="Arial" w:cs="Arial"/>
            <w:bCs/>
          </w:rPr>
          <w:t>christie@l</w:t>
        </w:r>
        <w:r w:rsidR="00C15F52" w:rsidRPr="000A7B4B">
          <w:rPr>
            <w:rStyle w:val="Hyperlink"/>
            <w:rFonts w:ascii="Arial" w:hAnsi="Arial" w:cs="Arial"/>
            <w:bCs/>
          </w:rPr>
          <w:t>earypr.com</w:t>
        </w:r>
      </w:hyperlink>
      <w:r w:rsidR="00C15F52" w:rsidRPr="000A7B4B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  <w:r w:rsidR="00C46D29" w:rsidRPr="000A7B4B">
        <w:rPr>
          <w:rStyle w:val="Hyperlink"/>
          <w:rFonts w:ascii="Arial" w:hAnsi="Arial" w:cs="Arial"/>
          <w:bCs/>
          <w:color w:val="auto"/>
          <w:u w:val="none"/>
        </w:rPr>
        <w:t xml:space="preserve">| </w:t>
      </w:r>
      <w:r w:rsidR="00C15F52" w:rsidRPr="000A7B4B">
        <w:rPr>
          <w:rFonts w:ascii="Arial" w:hAnsi="Arial" w:cs="Arial"/>
        </w:rPr>
        <w:t>978-502-5747</w:t>
      </w:r>
    </w:p>
    <w:p w:rsidR="00B96CDB" w:rsidRDefault="00B96CDB" w:rsidP="00CD2D98">
      <w:pPr>
        <w:pStyle w:val="NoSpacing"/>
        <w:jc w:val="center"/>
        <w:rPr>
          <w:rFonts w:ascii="Arial" w:hAnsi="Arial" w:cs="Arial"/>
        </w:rPr>
      </w:pPr>
    </w:p>
    <w:p w:rsidR="00C60145" w:rsidRDefault="00C60145" w:rsidP="00CD2D98">
      <w:pPr>
        <w:pStyle w:val="NoSpacing"/>
        <w:jc w:val="center"/>
        <w:rPr>
          <w:rFonts w:ascii="Arial" w:hAnsi="Arial" w:cs="Arial"/>
        </w:rPr>
      </w:pPr>
    </w:p>
    <w:p w:rsidR="00B96CDB" w:rsidRDefault="00A1736B" w:rsidP="00CD2D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60145">
        <w:rPr>
          <w:rFonts w:ascii="Arial" w:hAnsi="Arial" w:cs="Arial"/>
          <w:b/>
          <w:sz w:val="24"/>
          <w:szCs w:val="24"/>
        </w:rPr>
        <w:t>NEW RETAILERS ANNOUNCED ON NANTUCKET</w:t>
      </w:r>
    </w:p>
    <w:p w:rsidR="00D32746" w:rsidRPr="00D32746" w:rsidRDefault="00D32746" w:rsidP="00CD2D98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1736B" w:rsidRPr="00A1736B" w:rsidRDefault="00A1736B" w:rsidP="00CD2D98">
      <w:pPr>
        <w:pStyle w:val="NoSpacing"/>
        <w:jc w:val="center"/>
        <w:rPr>
          <w:rFonts w:ascii="Arial" w:hAnsi="Arial" w:cs="Arial"/>
          <w:b/>
          <w:i/>
        </w:rPr>
      </w:pPr>
      <w:r w:rsidRPr="00A1736B">
        <w:rPr>
          <w:rFonts w:ascii="Arial" w:hAnsi="Arial" w:cs="Arial"/>
          <w:b/>
          <w:i/>
        </w:rPr>
        <w:t>OPENING SUMMER 2018</w:t>
      </w:r>
    </w:p>
    <w:p w:rsidR="00C15F52" w:rsidRPr="00A1736B" w:rsidRDefault="00C15F52" w:rsidP="00F83FA8">
      <w:pPr>
        <w:pStyle w:val="NoSpacing"/>
        <w:jc w:val="center"/>
        <w:rPr>
          <w:rFonts w:ascii="Arial" w:hAnsi="Arial" w:cs="Arial"/>
          <w:b/>
          <w:i/>
        </w:rPr>
      </w:pPr>
    </w:p>
    <w:p w:rsidR="00D84E56" w:rsidRDefault="002E0A0F" w:rsidP="00EB0251">
      <w:pPr>
        <w:pStyle w:val="NoSpacing"/>
        <w:rPr>
          <w:rFonts w:ascii="Arial" w:hAnsi="Arial" w:cs="Arial"/>
          <w:lang w:val="en"/>
        </w:rPr>
      </w:pPr>
      <w:r w:rsidRPr="00F45B1F">
        <w:rPr>
          <w:rFonts w:ascii="Arial" w:hAnsi="Arial" w:cs="Arial"/>
          <w:lang w:val="en"/>
        </w:rPr>
        <w:t>NANTUCKET, MA</w:t>
      </w:r>
      <w:r w:rsidR="00A05472" w:rsidRPr="00F45B1F">
        <w:rPr>
          <w:rFonts w:ascii="Arial" w:hAnsi="Arial" w:cs="Arial"/>
          <w:lang w:val="en"/>
        </w:rPr>
        <w:t xml:space="preserve">SSACHUSETTS </w:t>
      </w:r>
      <w:r w:rsidRPr="00F45B1F">
        <w:rPr>
          <w:rFonts w:ascii="Arial" w:hAnsi="Arial" w:cs="Arial"/>
          <w:lang w:val="en"/>
        </w:rPr>
        <w:t>(</w:t>
      </w:r>
      <w:r w:rsidR="00391BA6">
        <w:rPr>
          <w:rFonts w:ascii="Arial" w:hAnsi="Arial" w:cs="Arial"/>
          <w:lang w:val="en"/>
        </w:rPr>
        <w:t xml:space="preserve">April </w:t>
      </w:r>
      <w:r w:rsidRPr="00F45B1F">
        <w:rPr>
          <w:rFonts w:ascii="Arial" w:hAnsi="Arial" w:cs="Arial"/>
          <w:lang w:val="en"/>
        </w:rPr>
        <w:t>201</w:t>
      </w:r>
      <w:r w:rsidR="00D56DEE">
        <w:rPr>
          <w:rFonts w:ascii="Arial" w:hAnsi="Arial" w:cs="Arial"/>
          <w:lang w:val="en"/>
        </w:rPr>
        <w:t>8</w:t>
      </w:r>
      <w:r w:rsidR="00321427" w:rsidRPr="00F45B1F">
        <w:rPr>
          <w:rFonts w:ascii="Arial" w:hAnsi="Arial" w:cs="Arial"/>
          <w:lang w:val="en"/>
        </w:rPr>
        <w:t>)</w:t>
      </w:r>
      <w:r w:rsidR="005C104C" w:rsidRPr="00F45B1F">
        <w:rPr>
          <w:rFonts w:ascii="Arial" w:hAnsi="Arial" w:cs="Arial"/>
          <w:lang w:val="en"/>
        </w:rPr>
        <w:t xml:space="preserve"> </w:t>
      </w:r>
      <w:r w:rsidR="00A1736B">
        <w:rPr>
          <w:rFonts w:ascii="Arial" w:hAnsi="Arial" w:cs="Arial"/>
          <w:lang w:val="en"/>
        </w:rPr>
        <w:t xml:space="preserve">– </w:t>
      </w:r>
      <w:r w:rsidR="00D84E56">
        <w:rPr>
          <w:rFonts w:ascii="Arial" w:hAnsi="Arial" w:cs="Arial"/>
          <w:lang w:val="en"/>
        </w:rPr>
        <w:t>Nantucket will welcome eight exciting ne</w:t>
      </w:r>
      <w:r w:rsidR="00D32746">
        <w:rPr>
          <w:rFonts w:ascii="Arial" w:hAnsi="Arial" w:cs="Arial"/>
          <w:lang w:val="en"/>
        </w:rPr>
        <w:t>w businesses to the island for S</w:t>
      </w:r>
      <w:r w:rsidR="00D84E56">
        <w:rPr>
          <w:rFonts w:ascii="Arial" w:hAnsi="Arial" w:cs="Arial"/>
          <w:lang w:val="en"/>
        </w:rPr>
        <w:t>ummer 2018, featuring an impressive list of new fashion and accessory boutique</w:t>
      </w:r>
      <w:r w:rsidR="00D32746">
        <w:rPr>
          <w:rFonts w:ascii="Arial" w:hAnsi="Arial" w:cs="Arial"/>
          <w:lang w:val="en"/>
        </w:rPr>
        <w:t xml:space="preserve">s, as well as a salon and spa. </w:t>
      </w:r>
      <w:r w:rsidR="00D84E56">
        <w:rPr>
          <w:rFonts w:ascii="Arial" w:hAnsi="Arial" w:cs="Arial"/>
          <w:lang w:val="en"/>
        </w:rPr>
        <w:t xml:space="preserve">These new retailers will join Nantucket Island Retail’s expansive collection of over 100 shops, restaurants and recreation providers on </w:t>
      </w:r>
      <w:r w:rsidR="00D32746">
        <w:rPr>
          <w:rFonts w:ascii="Arial" w:hAnsi="Arial" w:cs="Arial"/>
          <w:lang w:val="en"/>
        </w:rPr>
        <w:t xml:space="preserve">the </w:t>
      </w:r>
      <w:r w:rsidR="00D84E56">
        <w:rPr>
          <w:rFonts w:ascii="Arial" w:hAnsi="Arial" w:cs="Arial"/>
          <w:lang w:val="en"/>
        </w:rPr>
        <w:t xml:space="preserve">Island.  </w:t>
      </w:r>
    </w:p>
    <w:p w:rsidR="00012103" w:rsidRDefault="00012103" w:rsidP="00DD53E2">
      <w:pPr>
        <w:pStyle w:val="NoSpacing"/>
        <w:rPr>
          <w:rFonts w:ascii="Arial" w:hAnsi="Arial" w:cs="Arial"/>
          <w:b/>
          <w:lang w:bidi="en-US"/>
        </w:rPr>
      </w:pPr>
    </w:p>
    <w:p w:rsidR="00DB6AFF" w:rsidRPr="000B1B7F" w:rsidRDefault="007D3234" w:rsidP="00DD53E2">
      <w:pPr>
        <w:pStyle w:val="NoSpacing"/>
        <w:rPr>
          <w:rFonts w:ascii="Arial" w:hAnsi="Arial" w:cs="Arial"/>
          <w:b/>
          <w:lang w:bidi="en-US"/>
        </w:rPr>
      </w:pPr>
      <w:r w:rsidRPr="000B1B7F">
        <w:rPr>
          <w:rFonts w:ascii="Arial" w:hAnsi="Arial" w:cs="Arial"/>
          <w:b/>
          <w:lang w:bidi="en-US"/>
        </w:rPr>
        <w:t xml:space="preserve">The </w:t>
      </w:r>
      <w:r w:rsidR="00DB6AFF" w:rsidRPr="000B1B7F">
        <w:rPr>
          <w:rFonts w:ascii="Arial" w:hAnsi="Arial" w:cs="Arial"/>
          <w:b/>
          <w:lang w:bidi="en-US"/>
        </w:rPr>
        <w:t>Black Dog</w:t>
      </w:r>
      <w:r w:rsidRPr="000B1B7F">
        <w:rPr>
          <w:rFonts w:ascii="Arial" w:hAnsi="Arial" w:cs="Arial"/>
          <w:b/>
          <w:lang w:bidi="en-US"/>
        </w:rPr>
        <w:t xml:space="preserve"> General Store</w:t>
      </w:r>
    </w:p>
    <w:p w:rsidR="00DB6AFF" w:rsidRPr="000B1B7F" w:rsidRDefault="007338F2" w:rsidP="00DD53E2">
      <w:pPr>
        <w:pStyle w:val="NoSpacing"/>
        <w:rPr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t xml:space="preserve">32 </w:t>
      </w:r>
      <w:r w:rsidR="00DB6AFF" w:rsidRPr="000B1B7F">
        <w:rPr>
          <w:rFonts w:ascii="Arial" w:hAnsi="Arial" w:cs="Arial"/>
          <w:lang w:bidi="en-US"/>
        </w:rPr>
        <w:t>Main Street</w:t>
      </w:r>
    </w:p>
    <w:p w:rsidR="00DB6AFF" w:rsidRPr="000B1B7F" w:rsidRDefault="00F46E27" w:rsidP="00DD53E2">
      <w:pPr>
        <w:pStyle w:val="NoSpacing"/>
        <w:rPr>
          <w:rFonts w:ascii="Arial" w:hAnsi="Arial" w:cs="Arial"/>
          <w:color w:val="002B4C"/>
          <w:lang w:bidi="en-US"/>
        </w:rPr>
      </w:pPr>
      <w:hyperlink r:id="rId10" w:history="1">
        <w:r w:rsidR="00BD5600" w:rsidRPr="000B1B7F">
          <w:rPr>
            <w:rStyle w:val="Hyperlink"/>
            <w:rFonts w:ascii="Arial" w:hAnsi="Arial" w:cs="Arial"/>
            <w:lang w:bidi="en-US"/>
          </w:rPr>
          <w:t>www.theblackdog.com</w:t>
        </w:r>
      </w:hyperlink>
    </w:p>
    <w:p w:rsidR="007338F2" w:rsidRPr="000B1B7F" w:rsidRDefault="007338F2" w:rsidP="007338F2">
      <w:pPr>
        <w:pStyle w:val="NoSpacing"/>
        <w:rPr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t>From Straight Wharf to Main Street, visit the Black Dog at their new expanded location at 32 Main Street.</w:t>
      </w:r>
    </w:p>
    <w:p w:rsidR="007338F2" w:rsidRPr="000B1B7F" w:rsidRDefault="007338F2" w:rsidP="007338F2">
      <w:pPr>
        <w:pStyle w:val="NoSpacing"/>
        <w:rPr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t xml:space="preserve">Clothing, accessories, and gifts for men, women, kids and their dogs. Life off the Leash…unleash, roam free, live every moment. </w:t>
      </w:r>
    </w:p>
    <w:p w:rsidR="007338F2" w:rsidRPr="000B1B7F" w:rsidRDefault="007338F2" w:rsidP="007338F2">
      <w:pPr>
        <w:pStyle w:val="NoSpacing"/>
        <w:rPr>
          <w:rFonts w:ascii="Arial" w:hAnsi="Arial" w:cs="Arial"/>
          <w:lang w:bidi="en-US"/>
        </w:rPr>
      </w:pPr>
    </w:p>
    <w:p w:rsidR="00DD53E2" w:rsidRPr="000B1B7F" w:rsidRDefault="00DD53E2" w:rsidP="00DD53E2">
      <w:pPr>
        <w:pStyle w:val="NoSpacing"/>
        <w:rPr>
          <w:rFonts w:ascii="Arial" w:hAnsi="Arial" w:cs="Arial"/>
          <w:b/>
          <w:lang w:bidi="en-US"/>
        </w:rPr>
      </w:pPr>
      <w:r w:rsidRPr="000B1B7F">
        <w:rPr>
          <w:rFonts w:ascii="Arial" w:hAnsi="Arial" w:cs="Arial"/>
          <w:b/>
          <w:lang w:bidi="en-US"/>
        </w:rPr>
        <w:t>Darya Salon &amp; Spa</w:t>
      </w:r>
    </w:p>
    <w:p w:rsidR="00DD53E2" w:rsidRPr="000B1B7F" w:rsidRDefault="00DD53E2" w:rsidP="00DD53E2">
      <w:pPr>
        <w:pStyle w:val="NoSpacing"/>
        <w:rPr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t>7 South Beach Street</w:t>
      </w:r>
    </w:p>
    <w:p w:rsidR="00DD53E2" w:rsidRPr="000B1B7F" w:rsidRDefault="00AB48D3" w:rsidP="00DD53E2">
      <w:pPr>
        <w:pStyle w:val="NoSpacing"/>
        <w:rPr>
          <w:rStyle w:val="Hyperlink"/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fldChar w:fldCharType="begin"/>
      </w:r>
      <w:r w:rsidRPr="000B1B7F">
        <w:rPr>
          <w:rFonts w:ascii="Arial" w:hAnsi="Arial" w:cs="Arial"/>
          <w:lang w:bidi="en-US"/>
        </w:rPr>
        <w:instrText xml:space="preserve"> HYPERLINK "http://daryasalonspa.com/" </w:instrText>
      </w:r>
      <w:r w:rsidRPr="000B1B7F">
        <w:rPr>
          <w:rFonts w:ascii="Arial" w:hAnsi="Arial" w:cs="Arial"/>
          <w:lang w:bidi="en-US"/>
        </w:rPr>
        <w:fldChar w:fldCharType="separate"/>
      </w:r>
      <w:r w:rsidR="00C60145" w:rsidRPr="000B1B7F">
        <w:rPr>
          <w:rStyle w:val="Hyperlink"/>
          <w:rFonts w:ascii="Arial" w:hAnsi="Arial" w:cs="Arial"/>
          <w:lang w:bidi="en-US"/>
        </w:rPr>
        <w:t>d</w:t>
      </w:r>
      <w:r w:rsidR="00DD53E2" w:rsidRPr="000B1B7F">
        <w:rPr>
          <w:rStyle w:val="Hyperlink"/>
          <w:rFonts w:ascii="Arial" w:hAnsi="Arial" w:cs="Arial"/>
          <w:lang w:bidi="en-US"/>
        </w:rPr>
        <w:t>aryasalonspa.com</w:t>
      </w:r>
    </w:p>
    <w:p w:rsidR="00DD53E2" w:rsidRPr="000B1B7F" w:rsidRDefault="00AB48D3" w:rsidP="00DD53E2">
      <w:pPr>
        <w:pStyle w:val="NoSpacing"/>
        <w:rPr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fldChar w:fldCharType="end"/>
      </w:r>
      <w:r w:rsidR="00DD53E2" w:rsidRPr="000B1B7F">
        <w:rPr>
          <w:rFonts w:ascii="Arial" w:hAnsi="Arial" w:cs="Arial"/>
          <w:lang w:bidi="en-US"/>
        </w:rPr>
        <w:t xml:space="preserve">Serving Nantucket for eleven years, and evolving with current beauty trends for men and women with integrity and education. </w:t>
      </w:r>
      <w:r w:rsidR="000A7B4B" w:rsidRPr="000B1B7F">
        <w:rPr>
          <w:rFonts w:ascii="Arial" w:hAnsi="Arial" w:cs="Arial"/>
          <w:lang w:bidi="en-US"/>
        </w:rPr>
        <w:t xml:space="preserve">Specializing in </w:t>
      </w:r>
      <w:r w:rsidR="00DD53E2" w:rsidRPr="000B1B7F">
        <w:rPr>
          <w:rFonts w:ascii="Arial" w:hAnsi="Arial" w:cs="Arial"/>
          <w:lang w:bidi="en-US"/>
        </w:rPr>
        <w:t>weddings, hair, makeup, spa, medispa, products</w:t>
      </w:r>
      <w:r w:rsidR="000A7B4B" w:rsidRPr="000B1B7F">
        <w:rPr>
          <w:rFonts w:ascii="Arial" w:hAnsi="Arial" w:cs="Arial"/>
          <w:lang w:bidi="en-US"/>
        </w:rPr>
        <w:t xml:space="preserve"> </w:t>
      </w:r>
      <w:r w:rsidR="00DD53E2" w:rsidRPr="000B1B7F">
        <w:rPr>
          <w:rFonts w:ascii="Arial" w:hAnsi="Arial" w:cs="Arial"/>
          <w:lang w:bidi="en-US"/>
        </w:rPr>
        <w:t xml:space="preserve">and services. </w:t>
      </w:r>
    </w:p>
    <w:p w:rsidR="00DD53E2" w:rsidRPr="000B1B7F" w:rsidRDefault="00DD53E2" w:rsidP="00DD53E2">
      <w:pPr>
        <w:pStyle w:val="NoSpacing"/>
        <w:rPr>
          <w:rFonts w:ascii="Arial" w:hAnsi="Arial" w:cs="Arial"/>
          <w:lang w:bidi="en-US"/>
        </w:rPr>
      </w:pPr>
    </w:p>
    <w:p w:rsidR="004A0FD0" w:rsidRPr="000B1B7F" w:rsidRDefault="004A0FD0" w:rsidP="004A0FD0">
      <w:pPr>
        <w:pStyle w:val="NoSpacing"/>
        <w:rPr>
          <w:rFonts w:ascii="Arial" w:hAnsi="Arial" w:cs="Arial"/>
          <w:b/>
          <w:lang w:bidi="en-US"/>
        </w:rPr>
      </w:pPr>
      <w:r w:rsidRPr="000B1B7F">
        <w:rPr>
          <w:rFonts w:ascii="Arial" w:hAnsi="Arial" w:cs="Arial"/>
          <w:b/>
          <w:lang w:bidi="en-US"/>
        </w:rPr>
        <w:t>Greenlines</w:t>
      </w:r>
    </w:p>
    <w:p w:rsidR="004A0FD0" w:rsidRPr="000B1B7F" w:rsidRDefault="004A0FD0" w:rsidP="004A0FD0">
      <w:pPr>
        <w:pStyle w:val="NoSpacing"/>
        <w:rPr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t>19 Old South Warf</w:t>
      </w:r>
    </w:p>
    <w:p w:rsidR="00E75DA0" w:rsidRPr="000B1B7F" w:rsidRDefault="00AB48D3" w:rsidP="00DD53E2">
      <w:pPr>
        <w:pStyle w:val="NoSpacing"/>
        <w:rPr>
          <w:rStyle w:val="Hyperlink"/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fldChar w:fldCharType="begin"/>
      </w:r>
      <w:r w:rsidRPr="000B1B7F">
        <w:rPr>
          <w:rFonts w:ascii="Arial" w:hAnsi="Arial" w:cs="Arial"/>
          <w:lang w:bidi="en-US"/>
        </w:rPr>
        <w:instrText xml:space="preserve"> HYPERLINK "http://www.greenlines.com/" </w:instrText>
      </w:r>
      <w:r w:rsidRPr="000B1B7F">
        <w:rPr>
          <w:rFonts w:ascii="Arial" w:hAnsi="Arial" w:cs="Arial"/>
          <w:lang w:bidi="en-US"/>
        </w:rPr>
        <w:fldChar w:fldCharType="separate"/>
      </w:r>
      <w:r w:rsidR="00E75DA0" w:rsidRPr="000B1B7F">
        <w:rPr>
          <w:rStyle w:val="Hyperlink"/>
          <w:rFonts w:ascii="Arial" w:hAnsi="Arial" w:cs="Arial"/>
          <w:lang w:bidi="en-US"/>
        </w:rPr>
        <w:t>greenlines.com </w:t>
      </w:r>
    </w:p>
    <w:p w:rsidR="00E75DA0" w:rsidRPr="000B1B7F" w:rsidRDefault="00AB48D3" w:rsidP="00DD53E2">
      <w:pPr>
        <w:pStyle w:val="NoSpacing"/>
        <w:rPr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fldChar w:fldCharType="end"/>
      </w:r>
      <w:r w:rsidR="00E75DA0" w:rsidRPr="000B1B7F">
        <w:rPr>
          <w:rFonts w:ascii="Arial" w:hAnsi="Arial" w:cs="Arial"/>
          <w:lang w:bidi="en-US"/>
        </w:rPr>
        <w:t>Collection of men’s, women’s and kids’ board shorts made from recycled fabric; a portion of each sale is donated back to the preservation of local beaches. Greenline stores are located in Montauk, NY,</w:t>
      </w:r>
      <w:r w:rsidR="00C60145" w:rsidRPr="000B1B7F">
        <w:rPr>
          <w:rFonts w:ascii="Arial" w:hAnsi="Arial" w:cs="Arial"/>
          <w:lang w:bidi="en-US"/>
        </w:rPr>
        <w:t xml:space="preserve"> </w:t>
      </w:r>
      <w:r w:rsidR="00E75DA0" w:rsidRPr="000B1B7F">
        <w:rPr>
          <w:rFonts w:ascii="Arial" w:hAnsi="Arial" w:cs="Arial"/>
          <w:lang w:bidi="en-US"/>
        </w:rPr>
        <w:t>Delray Beach, FL</w:t>
      </w:r>
      <w:r w:rsidR="00D32746">
        <w:rPr>
          <w:rFonts w:ascii="Arial" w:hAnsi="Arial" w:cs="Arial"/>
          <w:lang w:bidi="en-US"/>
        </w:rPr>
        <w:t xml:space="preserve">, </w:t>
      </w:r>
      <w:r w:rsidR="00E75DA0" w:rsidRPr="000B1B7F">
        <w:rPr>
          <w:rFonts w:ascii="Arial" w:hAnsi="Arial" w:cs="Arial"/>
          <w:lang w:bidi="en-US"/>
        </w:rPr>
        <w:t>Fair Haven, NJ, and soon to open in Delmar, CA.  </w:t>
      </w:r>
    </w:p>
    <w:p w:rsidR="00E75DA0" w:rsidRPr="000B1B7F" w:rsidRDefault="00E75DA0" w:rsidP="00DD53E2">
      <w:pPr>
        <w:pStyle w:val="NoSpacing"/>
        <w:rPr>
          <w:rFonts w:ascii="Arial" w:hAnsi="Arial" w:cs="Arial"/>
          <w:lang w:bidi="en-US"/>
        </w:rPr>
      </w:pPr>
    </w:p>
    <w:p w:rsidR="00DD53E2" w:rsidRPr="000B1B7F" w:rsidRDefault="00DD53E2" w:rsidP="00DD53E2">
      <w:pPr>
        <w:pStyle w:val="NoSpacing"/>
        <w:rPr>
          <w:rFonts w:ascii="Arial" w:hAnsi="Arial" w:cs="Arial"/>
          <w:b/>
          <w:lang w:bidi="en-US"/>
        </w:rPr>
      </w:pPr>
      <w:r w:rsidRPr="000B1B7F">
        <w:rPr>
          <w:rFonts w:ascii="Arial" w:hAnsi="Arial" w:cs="Arial"/>
          <w:b/>
          <w:lang w:bidi="en-US"/>
        </w:rPr>
        <w:t xml:space="preserve">Lemon &amp; Line </w:t>
      </w:r>
    </w:p>
    <w:p w:rsidR="00DD53E2" w:rsidRPr="000B1B7F" w:rsidRDefault="00DD53E2" w:rsidP="00DD53E2">
      <w:pPr>
        <w:pStyle w:val="NoSpacing"/>
        <w:rPr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t xml:space="preserve">43 Straight Wharf </w:t>
      </w:r>
    </w:p>
    <w:p w:rsidR="00E75DA0" w:rsidRPr="000B1B7F" w:rsidRDefault="00AB48D3" w:rsidP="00DD53E2">
      <w:pPr>
        <w:pStyle w:val="NoSpacing"/>
        <w:rPr>
          <w:rStyle w:val="Hyperlink"/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fldChar w:fldCharType="begin"/>
      </w:r>
      <w:r w:rsidRPr="000B1B7F">
        <w:rPr>
          <w:rFonts w:ascii="Arial" w:hAnsi="Arial" w:cs="Arial"/>
          <w:lang w:bidi="en-US"/>
        </w:rPr>
        <w:instrText xml:space="preserve"> HYPERLINK "http://www.lemonandline.com/" </w:instrText>
      </w:r>
      <w:r w:rsidRPr="000B1B7F">
        <w:rPr>
          <w:rFonts w:ascii="Arial" w:hAnsi="Arial" w:cs="Arial"/>
          <w:lang w:bidi="en-US"/>
        </w:rPr>
        <w:fldChar w:fldCharType="separate"/>
      </w:r>
      <w:r w:rsidR="00D84E56" w:rsidRPr="000B1B7F">
        <w:rPr>
          <w:rStyle w:val="Hyperlink"/>
          <w:rFonts w:ascii="Arial" w:hAnsi="Arial" w:cs="Arial"/>
          <w:lang w:bidi="en-US"/>
        </w:rPr>
        <w:t>lemonandline.com</w:t>
      </w:r>
    </w:p>
    <w:p w:rsidR="00DD53E2" w:rsidRPr="000B1B7F" w:rsidRDefault="00AB48D3" w:rsidP="00DD53E2">
      <w:pPr>
        <w:pStyle w:val="NoSpacing"/>
        <w:rPr>
          <w:rFonts w:ascii="Arial" w:hAnsi="Arial" w:cs="Arial"/>
          <w:lang w:bidi="en-US"/>
        </w:rPr>
      </w:pPr>
      <w:r w:rsidRPr="000B1B7F">
        <w:rPr>
          <w:rFonts w:ascii="Arial" w:hAnsi="Arial" w:cs="Arial"/>
          <w:lang w:bidi="en-US"/>
        </w:rPr>
        <w:fldChar w:fldCharType="end"/>
      </w:r>
      <w:r w:rsidR="00DD53E2" w:rsidRPr="000B1B7F">
        <w:rPr>
          <w:rFonts w:ascii="Arial" w:hAnsi="Arial" w:cs="Arial"/>
          <w:lang w:bidi="en-US"/>
        </w:rPr>
        <w:t>Lemon &amp; Line offers an authentic collection of nautically inspired and handcrafted bracelets and accessories</w:t>
      </w:r>
      <w:r w:rsidR="006912E7" w:rsidRPr="000B1B7F">
        <w:rPr>
          <w:rFonts w:ascii="Arial" w:hAnsi="Arial" w:cs="Arial"/>
          <w:lang w:bidi="en-US"/>
        </w:rPr>
        <w:t>.</w:t>
      </w:r>
    </w:p>
    <w:p w:rsidR="00DD53E2" w:rsidRPr="000B1B7F" w:rsidRDefault="00DD53E2" w:rsidP="00DD53E2">
      <w:pPr>
        <w:pStyle w:val="NoSpacing"/>
        <w:rPr>
          <w:rFonts w:ascii="Arial" w:hAnsi="Arial" w:cs="Arial"/>
          <w:lang w:bidi="en-US"/>
        </w:rPr>
      </w:pPr>
    </w:p>
    <w:p w:rsidR="003D5B32" w:rsidRPr="000B1B7F" w:rsidRDefault="003D5B32" w:rsidP="003D5B32">
      <w:pPr>
        <w:pStyle w:val="NoSpacing"/>
        <w:rPr>
          <w:rFonts w:ascii="Arial" w:hAnsi="Arial" w:cs="Arial"/>
          <w:b/>
          <w:lang w:bidi="en-US"/>
        </w:rPr>
      </w:pPr>
      <w:r w:rsidRPr="000B1B7F">
        <w:rPr>
          <w:rFonts w:ascii="Arial" w:hAnsi="Arial" w:cs="Arial"/>
          <w:b/>
          <w:lang w:bidi="en-US"/>
        </w:rPr>
        <w:t>Native Shoes</w:t>
      </w:r>
    </w:p>
    <w:p w:rsidR="003D5B32" w:rsidRPr="000B1B7F" w:rsidRDefault="003D5B32" w:rsidP="003D5B32">
      <w:pPr>
        <w:pStyle w:val="NoSpacing"/>
        <w:rPr>
          <w:rFonts w:ascii="Arial" w:hAnsi="Arial" w:cs="Arial"/>
        </w:rPr>
      </w:pPr>
      <w:r w:rsidRPr="000B1B7F">
        <w:rPr>
          <w:rFonts w:ascii="Arial" w:hAnsi="Arial" w:cs="Arial"/>
        </w:rPr>
        <w:t xml:space="preserve">40 Straight Wharf </w:t>
      </w:r>
    </w:p>
    <w:p w:rsidR="003D5B32" w:rsidRPr="000B1B7F" w:rsidRDefault="003D5B32" w:rsidP="003D5B32">
      <w:pPr>
        <w:pStyle w:val="NoSpacing"/>
        <w:rPr>
          <w:rStyle w:val="Hyperlink"/>
          <w:rFonts w:ascii="Arial" w:hAnsi="Arial" w:cs="Arial"/>
        </w:rPr>
      </w:pPr>
      <w:r w:rsidRPr="000B1B7F">
        <w:rPr>
          <w:rFonts w:ascii="Arial" w:hAnsi="Arial" w:cs="Arial"/>
        </w:rPr>
        <w:fldChar w:fldCharType="begin"/>
      </w:r>
      <w:r w:rsidRPr="000B1B7F">
        <w:rPr>
          <w:rFonts w:ascii="Arial" w:hAnsi="Arial" w:cs="Arial"/>
        </w:rPr>
        <w:instrText xml:space="preserve"> HYPERLINK "http://www.nativeshoes.com/" </w:instrText>
      </w:r>
      <w:r w:rsidRPr="000B1B7F">
        <w:rPr>
          <w:rFonts w:ascii="Arial" w:hAnsi="Arial" w:cs="Arial"/>
        </w:rPr>
        <w:fldChar w:fldCharType="separate"/>
      </w:r>
      <w:r w:rsidRPr="000B1B7F">
        <w:rPr>
          <w:rStyle w:val="Hyperlink"/>
          <w:rFonts w:ascii="Arial" w:hAnsi="Arial" w:cs="Arial"/>
        </w:rPr>
        <w:t>www.nativeshoes.com</w:t>
      </w:r>
    </w:p>
    <w:p w:rsidR="00416442" w:rsidRPr="000B1B7F" w:rsidRDefault="003D5B32" w:rsidP="00416442">
      <w:pPr>
        <w:pStyle w:val="NoSpacing"/>
        <w:rPr>
          <w:rFonts w:ascii="Arial" w:hAnsi="Arial" w:cs="Arial"/>
          <w:lang w:bidi="en-US"/>
        </w:rPr>
      </w:pPr>
      <w:r w:rsidRPr="000B1B7F">
        <w:fldChar w:fldCharType="end"/>
      </w:r>
      <w:r w:rsidR="00416442" w:rsidRPr="000B1B7F">
        <w:rPr>
          <w:rFonts w:ascii="Arial" w:hAnsi="Arial" w:cs="Arial"/>
          <w:lang w:bidi="en-US"/>
        </w:rPr>
        <w:t>Native Shoes exists to create happiness and enlighten lives, one beast free step a</w:t>
      </w:r>
      <w:r w:rsidR="00D32746">
        <w:rPr>
          <w:rFonts w:ascii="Arial" w:hAnsi="Arial" w:cs="Arial"/>
          <w:lang w:bidi="en-US"/>
        </w:rPr>
        <w:t>t a time, in everything we do. </w:t>
      </w:r>
      <w:r w:rsidR="00416442" w:rsidRPr="000B1B7F">
        <w:rPr>
          <w:rFonts w:ascii="Arial" w:hAnsi="Arial" w:cs="Arial"/>
          <w:lang w:bidi="en-US"/>
        </w:rPr>
        <w:t>From strolling the wharf to walks on the beach and the cobblestone paved streets, Native Shoes has you and your little one’s feet covered.</w:t>
      </w:r>
    </w:p>
    <w:p w:rsidR="00416442" w:rsidRPr="000B1B7F" w:rsidRDefault="00416442" w:rsidP="00416442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416442" w:rsidRPr="000B1B7F" w:rsidRDefault="00416442" w:rsidP="00416442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416442" w:rsidRPr="000B1B7F" w:rsidRDefault="00416442" w:rsidP="00416442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416442" w:rsidRPr="000B1B7F" w:rsidRDefault="00416442" w:rsidP="00416442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416442" w:rsidRPr="000B1B7F" w:rsidRDefault="00416442" w:rsidP="00416442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:rsidR="00DD53E2" w:rsidRPr="000B1B7F" w:rsidRDefault="00DD53E2" w:rsidP="00DD53E2">
      <w:pPr>
        <w:pStyle w:val="NoSpacing"/>
        <w:rPr>
          <w:rFonts w:ascii="Arial" w:hAnsi="Arial" w:cs="Arial"/>
          <w:b/>
        </w:rPr>
      </w:pPr>
      <w:r w:rsidRPr="000B1B7F">
        <w:rPr>
          <w:rFonts w:ascii="Arial" w:hAnsi="Arial" w:cs="Arial"/>
          <w:b/>
          <w:lang w:bidi="en-US"/>
        </w:rPr>
        <w:t>O &amp; Co</w:t>
      </w:r>
      <w:r w:rsidR="006912E7" w:rsidRPr="000B1B7F">
        <w:rPr>
          <w:rFonts w:ascii="Arial" w:hAnsi="Arial" w:cs="Arial"/>
          <w:b/>
          <w:lang w:bidi="en-US"/>
        </w:rPr>
        <w:t>.</w:t>
      </w:r>
      <w:r w:rsidRPr="000B1B7F">
        <w:rPr>
          <w:rFonts w:ascii="Arial" w:hAnsi="Arial" w:cs="Arial"/>
          <w:b/>
          <w:lang w:bidi="en-US"/>
        </w:rPr>
        <w:t xml:space="preserve"> Nantucket</w:t>
      </w:r>
      <w:r w:rsidRPr="000B1B7F">
        <w:rPr>
          <w:rFonts w:ascii="Arial" w:hAnsi="Arial" w:cs="Arial"/>
          <w:b/>
        </w:rPr>
        <w:t xml:space="preserve"> </w:t>
      </w:r>
    </w:p>
    <w:p w:rsidR="00DD53E2" w:rsidRPr="000B1B7F" w:rsidRDefault="00DD53E2" w:rsidP="00DD53E2">
      <w:pPr>
        <w:pStyle w:val="NoSpacing"/>
        <w:rPr>
          <w:rFonts w:ascii="Arial" w:hAnsi="Arial" w:cs="Arial"/>
        </w:rPr>
      </w:pPr>
      <w:r w:rsidRPr="000B1B7F">
        <w:rPr>
          <w:rFonts w:ascii="Arial" w:hAnsi="Arial" w:cs="Arial"/>
        </w:rPr>
        <w:t>The Courtyard at 16 Straight Wharf</w:t>
      </w:r>
    </w:p>
    <w:p w:rsidR="0057082B" w:rsidRPr="000B1B7F" w:rsidRDefault="00F46E27" w:rsidP="00DD53E2">
      <w:pPr>
        <w:pStyle w:val="NoSpacing"/>
        <w:rPr>
          <w:rFonts w:ascii="Arial" w:hAnsi="Arial" w:cs="Arial"/>
        </w:rPr>
      </w:pPr>
      <w:hyperlink r:id="rId11" w:history="1">
        <w:r w:rsidR="0057082B" w:rsidRPr="000B1B7F">
          <w:rPr>
            <w:rStyle w:val="Hyperlink"/>
            <w:rFonts w:ascii="Arial" w:hAnsi="Arial" w:cs="Arial"/>
          </w:rPr>
          <w:t>www.facebook.com/OCoNantucket</w:t>
        </w:r>
      </w:hyperlink>
    </w:p>
    <w:p w:rsidR="00DD53E2" w:rsidRPr="000B1B7F" w:rsidRDefault="00DD53E2" w:rsidP="00DD53E2">
      <w:pPr>
        <w:pStyle w:val="NoSpacing"/>
        <w:rPr>
          <w:rFonts w:ascii="Arial" w:hAnsi="Arial" w:cs="Arial"/>
        </w:rPr>
      </w:pPr>
      <w:r w:rsidRPr="000B1B7F">
        <w:rPr>
          <w:rFonts w:ascii="Arial" w:hAnsi="Arial" w:cs="Arial"/>
        </w:rPr>
        <w:t xml:space="preserve">One stop shopping. Offering unique gifts for adults and children. </w:t>
      </w:r>
      <w:r w:rsidR="00391BA6" w:rsidRPr="000B1B7F">
        <w:rPr>
          <w:rFonts w:ascii="Arial" w:hAnsi="Arial" w:cs="Arial"/>
        </w:rPr>
        <w:t>S</w:t>
      </w:r>
      <w:r w:rsidRPr="000B1B7F">
        <w:rPr>
          <w:rFonts w:ascii="Arial" w:hAnsi="Arial" w:cs="Arial"/>
        </w:rPr>
        <w:t>pecializ</w:t>
      </w:r>
      <w:r w:rsidR="00391BA6" w:rsidRPr="000B1B7F">
        <w:rPr>
          <w:rFonts w:ascii="Arial" w:hAnsi="Arial" w:cs="Arial"/>
        </w:rPr>
        <w:t>ing</w:t>
      </w:r>
      <w:r w:rsidRPr="000B1B7F">
        <w:rPr>
          <w:rFonts w:ascii="Arial" w:hAnsi="Arial" w:cs="Arial"/>
        </w:rPr>
        <w:t xml:space="preserve"> in Nantucket resort apparel, jewelry, accessories, novelties and more. </w:t>
      </w:r>
    </w:p>
    <w:p w:rsidR="00E75DA0" w:rsidRPr="000B1B7F" w:rsidRDefault="00E75DA0" w:rsidP="00E75DA0">
      <w:pPr>
        <w:pStyle w:val="NoSpacing"/>
        <w:rPr>
          <w:rFonts w:ascii="Arial" w:hAnsi="Arial" w:cs="Arial"/>
        </w:rPr>
      </w:pPr>
    </w:p>
    <w:p w:rsidR="00D84E56" w:rsidRPr="00D84E56" w:rsidRDefault="00D84E56" w:rsidP="00D84E56">
      <w:pPr>
        <w:pStyle w:val="NoSpacing"/>
        <w:rPr>
          <w:rFonts w:ascii="Arial" w:hAnsi="Arial" w:cs="Arial"/>
          <w:b/>
          <w:lang w:bidi="en-US"/>
        </w:rPr>
      </w:pPr>
      <w:r w:rsidRPr="000B1B7F">
        <w:rPr>
          <w:rFonts w:ascii="Arial" w:hAnsi="Arial" w:cs="Arial"/>
          <w:b/>
          <w:lang w:bidi="en-US"/>
        </w:rPr>
        <w:t>Perch/Grey Salt</w:t>
      </w:r>
      <w:r w:rsidRPr="00D84E56">
        <w:rPr>
          <w:rFonts w:ascii="Arial" w:hAnsi="Arial" w:cs="Arial"/>
          <w:b/>
          <w:lang w:bidi="en-US"/>
        </w:rPr>
        <w:t xml:space="preserve"> </w:t>
      </w:r>
    </w:p>
    <w:p w:rsidR="00D84E56" w:rsidRDefault="00D84E56" w:rsidP="00D84E56">
      <w:pPr>
        <w:pStyle w:val="NoSpacing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2 Harbor Square</w:t>
      </w:r>
      <w:r w:rsidRPr="00D84E56">
        <w:rPr>
          <w:rFonts w:ascii="Arial" w:hAnsi="Arial" w:cs="Arial"/>
          <w:lang w:bidi="en-US"/>
        </w:rPr>
        <w:t xml:space="preserve"> </w:t>
      </w:r>
    </w:p>
    <w:p w:rsidR="00D84E56" w:rsidRPr="00AB48D3" w:rsidRDefault="00AB48D3" w:rsidP="00D84E56">
      <w:pPr>
        <w:pStyle w:val="NoSpacing"/>
        <w:rPr>
          <w:rStyle w:val="Hyperlink"/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fldChar w:fldCharType="begin"/>
      </w:r>
      <w:r>
        <w:rPr>
          <w:rFonts w:ascii="Arial" w:hAnsi="Arial" w:cs="Arial"/>
          <w:lang w:bidi="en-US"/>
        </w:rPr>
        <w:instrText xml:space="preserve"> HYPERLINK "http://www.perchvail.com/" </w:instrText>
      </w:r>
      <w:r>
        <w:rPr>
          <w:rFonts w:ascii="Arial" w:hAnsi="Arial" w:cs="Arial"/>
          <w:lang w:bidi="en-US"/>
        </w:rPr>
        <w:fldChar w:fldCharType="separate"/>
      </w:r>
      <w:r w:rsidR="00D84E56" w:rsidRPr="00AB48D3">
        <w:rPr>
          <w:rStyle w:val="Hyperlink"/>
          <w:rFonts w:ascii="Arial" w:hAnsi="Arial" w:cs="Arial"/>
          <w:lang w:bidi="en-US"/>
        </w:rPr>
        <w:t>perchvail.com</w:t>
      </w:r>
    </w:p>
    <w:p w:rsidR="00D84E56" w:rsidRPr="00D84E56" w:rsidRDefault="00AB48D3" w:rsidP="00D84E56">
      <w:pPr>
        <w:pStyle w:val="NoSpacing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fldChar w:fldCharType="end"/>
      </w:r>
      <w:r w:rsidR="00D84E56" w:rsidRPr="00D84E56">
        <w:rPr>
          <w:rFonts w:ascii="Arial" w:hAnsi="Arial" w:cs="Arial"/>
          <w:lang w:bidi="en-US"/>
        </w:rPr>
        <w:t>Perch, Nantucket’s newest women’s contemporary store on Straight Wharf, is exc</w:t>
      </w:r>
      <w:r w:rsidR="00D32746">
        <w:rPr>
          <w:rFonts w:ascii="Arial" w:hAnsi="Arial" w:cs="Arial"/>
          <w:lang w:bidi="en-US"/>
        </w:rPr>
        <w:t xml:space="preserve">ited to bring their men’s store, </w:t>
      </w:r>
      <w:bookmarkStart w:id="0" w:name="_GoBack"/>
      <w:bookmarkEnd w:id="0"/>
      <w:r w:rsidR="00D84E56" w:rsidRPr="00D84E56">
        <w:rPr>
          <w:rFonts w:ascii="Arial" w:hAnsi="Arial" w:cs="Arial"/>
          <w:lang w:bidi="en-US"/>
        </w:rPr>
        <w:t>Grey</w:t>
      </w:r>
      <w:r w:rsidR="00D84E56">
        <w:rPr>
          <w:rFonts w:ascii="Arial" w:hAnsi="Arial" w:cs="Arial"/>
          <w:lang w:bidi="en-US"/>
        </w:rPr>
        <w:t xml:space="preserve"> Salt to the island this summer. </w:t>
      </w:r>
      <w:r w:rsidR="00D84E56" w:rsidRPr="00D84E56">
        <w:rPr>
          <w:rFonts w:ascii="Arial" w:hAnsi="Arial" w:cs="Arial"/>
          <w:lang w:bidi="en-US"/>
        </w:rPr>
        <w:t xml:space="preserve">Specifically curated for the modern </w:t>
      </w:r>
      <w:r w:rsidR="00111C21">
        <w:rPr>
          <w:rFonts w:ascii="Arial" w:hAnsi="Arial" w:cs="Arial"/>
          <w:lang w:bidi="en-US"/>
        </w:rPr>
        <w:t>family</w:t>
      </w:r>
      <w:r w:rsidR="00D84E56" w:rsidRPr="00D84E56">
        <w:rPr>
          <w:rFonts w:ascii="Arial" w:hAnsi="Arial" w:cs="Arial"/>
          <w:lang w:bidi="en-US"/>
        </w:rPr>
        <w:t xml:space="preserve">, Perch and Grey Salt carry a variety of brands you know and love. </w:t>
      </w:r>
      <w:r w:rsidR="000B1B7F">
        <w:rPr>
          <w:rFonts w:ascii="Arial" w:hAnsi="Arial" w:cs="Arial"/>
          <w:lang w:bidi="en-US"/>
        </w:rPr>
        <w:t>Instagram @perchnantucket @greysaltnantucket</w:t>
      </w:r>
    </w:p>
    <w:p w:rsidR="00D84E56" w:rsidRPr="00D84E56" w:rsidRDefault="00D84E56" w:rsidP="00D84E56">
      <w:pPr>
        <w:pStyle w:val="NoSpacing"/>
        <w:rPr>
          <w:rFonts w:ascii="Arial" w:hAnsi="Arial" w:cs="Arial"/>
          <w:lang w:bidi="en-US"/>
        </w:rPr>
      </w:pPr>
    </w:p>
    <w:p w:rsidR="00E75DA0" w:rsidRPr="00E75DA0" w:rsidRDefault="00E75DA0" w:rsidP="00E75DA0">
      <w:pPr>
        <w:pStyle w:val="NoSpacing"/>
        <w:rPr>
          <w:rFonts w:ascii="Arial" w:hAnsi="Arial" w:cs="Arial"/>
          <w:b/>
          <w:lang w:bidi="en-US"/>
        </w:rPr>
      </w:pPr>
      <w:r w:rsidRPr="00E75DA0">
        <w:rPr>
          <w:rFonts w:ascii="Arial" w:hAnsi="Arial" w:cs="Arial"/>
          <w:b/>
          <w:lang w:bidi="en-US"/>
        </w:rPr>
        <w:t>Res Ipsa </w:t>
      </w:r>
    </w:p>
    <w:p w:rsidR="00E75DA0" w:rsidRPr="00E75DA0" w:rsidRDefault="00E75DA0" w:rsidP="00E75DA0">
      <w:pPr>
        <w:pStyle w:val="NoSpacing"/>
        <w:rPr>
          <w:rFonts w:ascii="Arial" w:hAnsi="Arial" w:cs="Arial"/>
        </w:rPr>
      </w:pPr>
      <w:r w:rsidRPr="00E75DA0">
        <w:rPr>
          <w:rFonts w:ascii="Arial" w:hAnsi="Arial" w:cs="Arial"/>
        </w:rPr>
        <w:t>South 4 Water Street</w:t>
      </w:r>
    </w:p>
    <w:p w:rsidR="00E75DA0" w:rsidRPr="00AB48D3" w:rsidRDefault="00AB48D3" w:rsidP="00E75DA0">
      <w:pPr>
        <w:pStyle w:val="NoSpacing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"http://www.resipsausa.com/" </w:instrText>
      </w:r>
      <w:r>
        <w:rPr>
          <w:rFonts w:ascii="Arial" w:hAnsi="Arial" w:cs="Arial"/>
        </w:rPr>
        <w:fldChar w:fldCharType="separate"/>
      </w:r>
      <w:r w:rsidR="00E75DA0" w:rsidRPr="00AB48D3">
        <w:rPr>
          <w:rStyle w:val="Hyperlink"/>
          <w:rFonts w:ascii="Arial" w:hAnsi="Arial" w:cs="Arial"/>
        </w:rPr>
        <w:t>www.resipsausa.com</w:t>
      </w:r>
    </w:p>
    <w:p w:rsidR="00E75DA0" w:rsidRPr="00E75DA0" w:rsidRDefault="00AB48D3" w:rsidP="00E75DA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E75DA0" w:rsidRPr="00E75DA0">
        <w:rPr>
          <w:rFonts w:ascii="Arial" w:hAnsi="Arial" w:cs="Arial"/>
        </w:rPr>
        <w:t>The destination for premium handmade travel and leisure goods, inspired by travels to the great cities of the world. #OurBrandisTravel Instagram @resipsausa</w:t>
      </w:r>
    </w:p>
    <w:p w:rsidR="00E75DA0" w:rsidRPr="00E75DA0" w:rsidRDefault="00E75DA0" w:rsidP="00E75DA0">
      <w:pPr>
        <w:pStyle w:val="NoSpacing"/>
        <w:rPr>
          <w:rFonts w:ascii="Arial" w:hAnsi="Arial" w:cs="Arial"/>
        </w:rPr>
      </w:pPr>
    </w:p>
    <w:p w:rsidR="00DD53E2" w:rsidRPr="00E75DA0" w:rsidRDefault="00DD53E2" w:rsidP="00DD53E2">
      <w:pPr>
        <w:pStyle w:val="NoSpacing"/>
        <w:rPr>
          <w:rFonts w:ascii="Arial" w:hAnsi="Arial" w:cs="Arial"/>
          <w:b/>
        </w:rPr>
      </w:pPr>
      <w:r w:rsidRPr="00E75DA0">
        <w:rPr>
          <w:rFonts w:ascii="Arial" w:hAnsi="Arial" w:cs="Arial"/>
          <w:b/>
        </w:rPr>
        <w:t xml:space="preserve">Southern Tide </w:t>
      </w:r>
    </w:p>
    <w:p w:rsidR="00DD53E2" w:rsidRDefault="00DD53E2" w:rsidP="00DD53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34 Main Street</w:t>
      </w:r>
    </w:p>
    <w:p w:rsidR="00DD53E2" w:rsidRPr="00AB48D3" w:rsidRDefault="00AB48D3" w:rsidP="00DD53E2">
      <w:pPr>
        <w:pStyle w:val="NoSpacing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"http://www.southerntidenantucket.com/" </w:instrText>
      </w:r>
      <w:r>
        <w:rPr>
          <w:rFonts w:ascii="Arial" w:hAnsi="Arial" w:cs="Arial"/>
        </w:rPr>
        <w:fldChar w:fldCharType="separate"/>
      </w:r>
      <w:r w:rsidR="00E75DA0" w:rsidRPr="00AB48D3">
        <w:rPr>
          <w:rStyle w:val="Hyperlink"/>
          <w:rFonts w:ascii="Arial" w:hAnsi="Arial" w:cs="Arial"/>
        </w:rPr>
        <w:t xml:space="preserve">southerntidenantucket.com </w:t>
      </w:r>
    </w:p>
    <w:p w:rsidR="00DD53E2" w:rsidRPr="00DD53E2" w:rsidRDefault="00AB48D3" w:rsidP="00DD53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DD53E2" w:rsidRPr="00DD53E2">
        <w:rPr>
          <w:rFonts w:ascii="Arial" w:hAnsi="Arial" w:cs="Arial"/>
        </w:rPr>
        <w:t xml:space="preserve">Southern Tide combines fresh trends with treasured classics to offer </w:t>
      </w:r>
      <w:r w:rsidR="000836F8" w:rsidRPr="00DD53E2">
        <w:rPr>
          <w:rFonts w:ascii="Arial" w:hAnsi="Arial" w:cs="Arial"/>
        </w:rPr>
        <w:t>all</w:t>
      </w:r>
      <w:r w:rsidR="00DD53E2" w:rsidRPr="00DD53E2">
        <w:rPr>
          <w:rFonts w:ascii="Arial" w:hAnsi="Arial" w:cs="Arial"/>
        </w:rPr>
        <w:t xml:space="preserve"> your ‘go-to’ outfitting for your summer on Nantucket. From beach, boat, brewery, or golf course to a summer night in the town on the cobblestones, Southern Tide offers </w:t>
      </w:r>
      <w:r w:rsidR="000836F8" w:rsidRPr="00DD53E2">
        <w:rPr>
          <w:rFonts w:ascii="Arial" w:hAnsi="Arial" w:cs="Arial"/>
        </w:rPr>
        <w:t>all</w:t>
      </w:r>
      <w:r w:rsidR="00DD53E2" w:rsidRPr="00DD53E2">
        <w:rPr>
          <w:rFonts w:ascii="Arial" w:hAnsi="Arial" w:cs="Arial"/>
        </w:rPr>
        <w:t xml:space="preserve"> the necessary basics for seasonal living for men, ladies, and boys. </w:t>
      </w:r>
    </w:p>
    <w:p w:rsidR="00DD53E2" w:rsidRPr="00DD53E2" w:rsidRDefault="00DD53E2" w:rsidP="00DD53E2">
      <w:pPr>
        <w:pStyle w:val="NoSpacing"/>
        <w:rPr>
          <w:rFonts w:ascii="Arial" w:hAnsi="Arial" w:cs="Arial"/>
        </w:rPr>
      </w:pPr>
    </w:p>
    <w:p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t xml:space="preserve">NIR Retail </w:t>
      </w:r>
    </w:p>
    <w:p w:rsidR="00024994" w:rsidRP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>NIR Retail, a New England Development company, leases 100 of Nantucket’s premier retail locations found on Nantucket’s most popular shopping streets: Main, Centre, Federal, South Beach and South Water, and on Old South Wharf and Straight Wharf. Shops, galleries and restaurants include</w:t>
      </w:r>
      <w:r w:rsidR="00D901C5">
        <w:rPr>
          <w:rFonts w:ascii="Arial" w:hAnsi="Arial" w:cs="Arial"/>
        </w:rPr>
        <w:t xml:space="preserve"> </w:t>
      </w:r>
      <w:r w:rsidR="000836F8">
        <w:rPr>
          <w:rFonts w:ascii="Arial" w:hAnsi="Arial" w:cs="Arial"/>
        </w:rPr>
        <w:t>Southern Tide</w:t>
      </w:r>
      <w:r w:rsidRPr="00024994">
        <w:rPr>
          <w:rFonts w:ascii="Arial" w:hAnsi="Arial" w:cs="Arial"/>
        </w:rPr>
        <w:t>, Cavalier</w:t>
      </w:r>
      <w:r w:rsidR="006020EE">
        <w:rPr>
          <w:rFonts w:ascii="Arial" w:hAnsi="Arial" w:cs="Arial"/>
        </w:rPr>
        <w:t xml:space="preserve"> </w:t>
      </w:r>
      <w:r w:rsidR="000836F8">
        <w:rPr>
          <w:rFonts w:ascii="Arial" w:hAnsi="Arial" w:cs="Arial"/>
        </w:rPr>
        <w:t>Gallery</w:t>
      </w:r>
      <w:r w:rsidRPr="00024994">
        <w:rPr>
          <w:rFonts w:ascii="Arial" w:hAnsi="Arial" w:cs="Arial"/>
        </w:rPr>
        <w:t xml:space="preserve">, Jack Wills, Style Paris, </w:t>
      </w:r>
      <w:r w:rsidR="000836F8"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 xml:space="preserve">ineyard </w:t>
      </w:r>
      <w:r w:rsidR="000836F8"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>ines Nantucket, Vis</w:t>
      </w:r>
      <w:r w:rsidR="006020EE">
        <w:rPr>
          <w:rFonts w:ascii="Arial" w:hAnsi="Arial" w:cs="Arial"/>
        </w:rPr>
        <w:t>-</w:t>
      </w:r>
      <w:r w:rsidRPr="00024994">
        <w:rPr>
          <w:rFonts w:ascii="Arial" w:hAnsi="Arial" w:cs="Arial"/>
        </w:rPr>
        <w:t>a</w:t>
      </w:r>
      <w:r w:rsidR="006020EE">
        <w:rPr>
          <w:rFonts w:ascii="Arial" w:hAnsi="Arial" w:cs="Arial"/>
        </w:rPr>
        <w:t>-</w:t>
      </w:r>
      <w:r w:rsidRPr="00024994">
        <w:rPr>
          <w:rFonts w:ascii="Arial" w:hAnsi="Arial" w:cs="Arial"/>
        </w:rPr>
        <w:t xml:space="preserve">Vis, CRU, Lola 41, Ventuno, and more. Located off the coast of Massachusetts, Nantucket has welcomed generations of visitors and residents. Its world-class shops, restaurants, hotels, and seaside beauty have made Nantucket one of the most popular resort destinations for vacationers from around the globe. Visit </w:t>
      </w:r>
      <w:hyperlink r:id="rId12" w:history="1">
        <w:r w:rsidR="00C60145" w:rsidRPr="001B39DE">
          <w:rPr>
            <w:rStyle w:val="Hyperlink"/>
            <w:rFonts w:ascii="Arial" w:hAnsi="Arial" w:cs="Arial"/>
          </w:rPr>
          <w:t>www.ShopNantucketIsland.com</w:t>
        </w:r>
      </w:hyperlink>
      <w:r w:rsidRPr="00024994">
        <w:rPr>
          <w:rFonts w:ascii="Arial" w:hAnsi="Arial" w:cs="Arial"/>
        </w:rPr>
        <w:t xml:space="preserve"> for a full listing of galleries, shops and restaurants.  </w:t>
      </w:r>
    </w:p>
    <w:p w:rsidR="00024994" w:rsidRPr="00024994" w:rsidRDefault="00024994" w:rsidP="00024994">
      <w:pPr>
        <w:pStyle w:val="NoSpacing"/>
        <w:rPr>
          <w:rFonts w:ascii="Arial" w:hAnsi="Arial" w:cs="Arial"/>
          <w:b/>
        </w:rPr>
      </w:pPr>
    </w:p>
    <w:p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t>New England Development</w:t>
      </w:r>
    </w:p>
    <w:p w:rsidR="00024994" w:rsidRP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For </w:t>
      </w:r>
      <w:r w:rsidR="00C46D29">
        <w:rPr>
          <w:rFonts w:ascii="Arial" w:hAnsi="Arial" w:cs="Arial"/>
        </w:rPr>
        <w:t xml:space="preserve">over </w:t>
      </w:r>
      <w:r w:rsidRPr="00024994">
        <w:rPr>
          <w:rFonts w:ascii="Arial" w:hAnsi="Arial" w:cs="Arial"/>
        </w:rPr>
        <w:t>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:rsidR="00024994" w:rsidRPr="00024994" w:rsidRDefault="00024994" w:rsidP="00024994">
      <w:pPr>
        <w:pStyle w:val="NoSpacing"/>
        <w:rPr>
          <w:rFonts w:ascii="Arial" w:hAnsi="Arial" w:cs="Arial"/>
        </w:rPr>
      </w:pPr>
    </w:p>
    <w:p w:rsid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 visit </w:t>
      </w:r>
      <w:hyperlink r:id="rId13" w:history="1">
        <w:r w:rsidRPr="00024994">
          <w:rPr>
            <w:rStyle w:val="Hyperlink"/>
            <w:rFonts w:ascii="Arial" w:hAnsi="Arial" w:cs="Arial"/>
          </w:rPr>
          <w:t>www.NEDevelopment.com</w:t>
        </w:r>
      </w:hyperlink>
      <w:r w:rsidRPr="00024994">
        <w:rPr>
          <w:rFonts w:ascii="Arial" w:hAnsi="Arial" w:cs="Arial"/>
        </w:rPr>
        <w:t>.</w:t>
      </w:r>
    </w:p>
    <w:p w:rsidR="001002E1" w:rsidRDefault="001002E1" w:rsidP="00024994">
      <w:pPr>
        <w:pStyle w:val="NoSpacing"/>
        <w:rPr>
          <w:rFonts w:ascii="Arial" w:hAnsi="Arial" w:cs="Arial"/>
        </w:rPr>
      </w:pPr>
    </w:p>
    <w:p w:rsidR="00C60145" w:rsidRDefault="00C60145" w:rsidP="00024994">
      <w:pPr>
        <w:pStyle w:val="NoSpacing"/>
        <w:rPr>
          <w:rFonts w:ascii="Arial" w:hAnsi="Arial" w:cs="Arial"/>
        </w:rPr>
      </w:pPr>
    </w:p>
    <w:p w:rsidR="001002E1" w:rsidRPr="00024994" w:rsidRDefault="001002E1" w:rsidP="001002E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:rsidR="004E332A" w:rsidRDefault="004E332A" w:rsidP="00024994">
      <w:pPr>
        <w:pStyle w:val="NoSpacing"/>
        <w:rPr>
          <w:rFonts w:ascii="Arial" w:hAnsi="Arial" w:cs="Arial"/>
        </w:rPr>
      </w:pPr>
    </w:p>
    <w:sectPr w:rsidR="004E332A" w:rsidSect="00C1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27" w:rsidRDefault="00F46E27" w:rsidP="00DC21C7">
      <w:pPr>
        <w:spacing w:after="0" w:line="240" w:lineRule="auto"/>
      </w:pPr>
      <w:r>
        <w:separator/>
      </w:r>
    </w:p>
  </w:endnote>
  <w:endnote w:type="continuationSeparator" w:id="0">
    <w:p w:rsidR="00F46E27" w:rsidRDefault="00F46E27" w:rsidP="00DC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27" w:rsidRDefault="00F46E27" w:rsidP="00DC21C7">
      <w:pPr>
        <w:spacing w:after="0" w:line="240" w:lineRule="auto"/>
      </w:pPr>
      <w:r>
        <w:separator/>
      </w:r>
    </w:p>
  </w:footnote>
  <w:footnote w:type="continuationSeparator" w:id="0">
    <w:p w:rsidR="00F46E27" w:rsidRDefault="00F46E27" w:rsidP="00DC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03D1"/>
    <w:multiLevelType w:val="hybridMultilevel"/>
    <w:tmpl w:val="CF3EFDC6"/>
    <w:lvl w:ilvl="0" w:tplc="A3903A4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755C"/>
    <w:multiLevelType w:val="hybridMultilevel"/>
    <w:tmpl w:val="391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665E"/>
    <w:multiLevelType w:val="multilevel"/>
    <w:tmpl w:val="F6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97E50"/>
    <w:multiLevelType w:val="hybridMultilevel"/>
    <w:tmpl w:val="473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D4"/>
    <w:rsid w:val="00011FA5"/>
    <w:rsid w:val="00012103"/>
    <w:rsid w:val="000129C9"/>
    <w:rsid w:val="00024994"/>
    <w:rsid w:val="00051E09"/>
    <w:rsid w:val="00064C3D"/>
    <w:rsid w:val="000836F8"/>
    <w:rsid w:val="00086F52"/>
    <w:rsid w:val="00091615"/>
    <w:rsid w:val="0009314D"/>
    <w:rsid w:val="000A7B4B"/>
    <w:rsid w:val="000B1B7F"/>
    <w:rsid w:val="001002E1"/>
    <w:rsid w:val="001006A3"/>
    <w:rsid w:val="00101DEC"/>
    <w:rsid w:val="00111C21"/>
    <w:rsid w:val="00123C18"/>
    <w:rsid w:val="001303EC"/>
    <w:rsid w:val="00131D53"/>
    <w:rsid w:val="001326AB"/>
    <w:rsid w:val="001420C3"/>
    <w:rsid w:val="00154B14"/>
    <w:rsid w:val="0015706F"/>
    <w:rsid w:val="0016653D"/>
    <w:rsid w:val="00180643"/>
    <w:rsid w:val="00184826"/>
    <w:rsid w:val="0019732C"/>
    <w:rsid w:val="001A3FD3"/>
    <w:rsid w:val="001D4F7E"/>
    <w:rsid w:val="001D6D2B"/>
    <w:rsid w:val="002214E4"/>
    <w:rsid w:val="00231E9B"/>
    <w:rsid w:val="0023536B"/>
    <w:rsid w:val="00256B78"/>
    <w:rsid w:val="002642B5"/>
    <w:rsid w:val="00270E33"/>
    <w:rsid w:val="00287625"/>
    <w:rsid w:val="00290C1B"/>
    <w:rsid w:val="002933C9"/>
    <w:rsid w:val="002A0403"/>
    <w:rsid w:val="002A0C72"/>
    <w:rsid w:val="002A29CC"/>
    <w:rsid w:val="002E0A0F"/>
    <w:rsid w:val="002E1FC2"/>
    <w:rsid w:val="002F11F4"/>
    <w:rsid w:val="0030560B"/>
    <w:rsid w:val="003067D3"/>
    <w:rsid w:val="00312E14"/>
    <w:rsid w:val="00321427"/>
    <w:rsid w:val="00332C48"/>
    <w:rsid w:val="0036144E"/>
    <w:rsid w:val="00371BE7"/>
    <w:rsid w:val="00372CED"/>
    <w:rsid w:val="00391BA6"/>
    <w:rsid w:val="00394324"/>
    <w:rsid w:val="003B7378"/>
    <w:rsid w:val="003C1857"/>
    <w:rsid w:val="003D0D3D"/>
    <w:rsid w:val="003D5B32"/>
    <w:rsid w:val="003E6D01"/>
    <w:rsid w:val="00401339"/>
    <w:rsid w:val="004155A8"/>
    <w:rsid w:val="00416442"/>
    <w:rsid w:val="0041718D"/>
    <w:rsid w:val="00431327"/>
    <w:rsid w:val="004326C2"/>
    <w:rsid w:val="004356A7"/>
    <w:rsid w:val="0048167B"/>
    <w:rsid w:val="004A078F"/>
    <w:rsid w:val="004A0FD0"/>
    <w:rsid w:val="004A48B4"/>
    <w:rsid w:val="004B4507"/>
    <w:rsid w:val="004B725D"/>
    <w:rsid w:val="004C5031"/>
    <w:rsid w:val="004D0A65"/>
    <w:rsid w:val="004D5519"/>
    <w:rsid w:val="004E332A"/>
    <w:rsid w:val="00556DCB"/>
    <w:rsid w:val="0057082B"/>
    <w:rsid w:val="00580C60"/>
    <w:rsid w:val="005B0CFD"/>
    <w:rsid w:val="005B7008"/>
    <w:rsid w:val="005C104C"/>
    <w:rsid w:val="005D53FF"/>
    <w:rsid w:val="006020EE"/>
    <w:rsid w:val="00607EE1"/>
    <w:rsid w:val="0061751D"/>
    <w:rsid w:val="00654E4D"/>
    <w:rsid w:val="00656157"/>
    <w:rsid w:val="006912E7"/>
    <w:rsid w:val="006A4FEB"/>
    <w:rsid w:val="006C7290"/>
    <w:rsid w:val="006D3A96"/>
    <w:rsid w:val="006D65C1"/>
    <w:rsid w:val="006F4E45"/>
    <w:rsid w:val="00710DDD"/>
    <w:rsid w:val="007154A0"/>
    <w:rsid w:val="007338F2"/>
    <w:rsid w:val="007364D3"/>
    <w:rsid w:val="007655E3"/>
    <w:rsid w:val="00777263"/>
    <w:rsid w:val="00780E16"/>
    <w:rsid w:val="007856E6"/>
    <w:rsid w:val="007A2912"/>
    <w:rsid w:val="007C01F1"/>
    <w:rsid w:val="007C1F0D"/>
    <w:rsid w:val="007D29DE"/>
    <w:rsid w:val="007D3234"/>
    <w:rsid w:val="007E1838"/>
    <w:rsid w:val="007F1C0E"/>
    <w:rsid w:val="007F1E27"/>
    <w:rsid w:val="00804A5C"/>
    <w:rsid w:val="00840A26"/>
    <w:rsid w:val="008612C7"/>
    <w:rsid w:val="00874BE2"/>
    <w:rsid w:val="008B432E"/>
    <w:rsid w:val="008C4513"/>
    <w:rsid w:val="008C45D9"/>
    <w:rsid w:val="008E1464"/>
    <w:rsid w:val="00912D2F"/>
    <w:rsid w:val="00941F48"/>
    <w:rsid w:val="00953ECC"/>
    <w:rsid w:val="009A02CE"/>
    <w:rsid w:val="009A0AD6"/>
    <w:rsid w:val="009D5CB4"/>
    <w:rsid w:val="009E2DCF"/>
    <w:rsid w:val="009E410F"/>
    <w:rsid w:val="009E7889"/>
    <w:rsid w:val="00A053CE"/>
    <w:rsid w:val="00A05472"/>
    <w:rsid w:val="00A17039"/>
    <w:rsid w:val="00A1736B"/>
    <w:rsid w:val="00A25107"/>
    <w:rsid w:val="00A40598"/>
    <w:rsid w:val="00A4061D"/>
    <w:rsid w:val="00A51C03"/>
    <w:rsid w:val="00A87112"/>
    <w:rsid w:val="00AB48D3"/>
    <w:rsid w:val="00AC3964"/>
    <w:rsid w:val="00AC7796"/>
    <w:rsid w:val="00AE58D3"/>
    <w:rsid w:val="00AF6F9D"/>
    <w:rsid w:val="00B10677"/>
    <w:rsid w:val="00B22728"/>
    <w:rsid w:val="00B43977"/>
    <w:rsid w:val="00B43DFA"/>
    <w:rsid w:val="00B62B61"/>
    <w:rsid w:val="00B81142"/>
    <w:rsid w:val="00B96CDB"/>
    <w:rsid w:val="00BA65D4"/>
    <w:rsid w:val="00BB54CF"/>
    <w:rsid w:val="00BC09BC"/>
    <w:rsid w:val="00BD5600"/>
    <w:rsid w:val="00BE05BC"/>
    <w:rsid w:val="00C056FF"/>
    <w:rsid w:val="00C15F52"/>
    <w:rsid w:val="00C30A47"/>
    <w:rsid w:val="00C423A5"/>
    <w:rsid w:val="00C46D29"/>
    <w:rsid w:val="00C60145"/>
    <w:rsid w:val="00C65764"/>
    <w:rsid w:val="00C76B0F"/>
    <w:rsid w:val="00C845C0"/>
    <w:rsid w:val="00C92BBF"/>
    <w:rsid w:val="00C940AA"/>
    <w:rsid w:val="00CA0FB7"/>
    <w:rsid w:val="00CB0536"/>
    <w:rsid w:val="00CC14B8"/>
    <w:rsid w:val="00CD2D98"/>
    <w:rsid w:val="00CD4C17"/>
    <w:rsid w:val="00D11345"/>
    <w:rsid w:val="00D11DCE"/>
    <w:rsid w:val="00D231F5"/>
    <w:rsid w:val="00D32746"/>
    <w:rsid w:val="00D3668C"/>
    <w:rsid w:val="00D56DEE"/>
    <w:rsid w:val="00D6338D"/>
    <w:rsid w:val="00D841E0"/>
    <w:rsid w:val="00D84E56"/>
    <w:rsid w:val="00D901C5"/>
    <w:rsid w:val="00D97630"/>
    <w:rsid w:val="00DA07B3"/>
    <w:rsid w:val="00DA2D1D"/>
    <w:rsid w:val="00DB6AFF"/>
    <w:rsid w:val="00DC21C7"/>
    <w:rsid w:val="00DC5AEA"/>
    <w:rsid w:val="00DD53E2"/>
    <w:rsid w:val="00DE66F7"/>
    <w:rsid w:val="00E03963"/>
    <w:rsid w:val="00E04BE4"/>
    <w:rsid w:val="00E44A3C"/>
    <w:rsid w:val="00E44D5E"/>
    <w:rsid w:val="00E75DA0"/>
    <w:rsid w:val="00E96664"/>
    <w:rsid w:val="00EB0251"/>
    <w:rsid w:val="00EB796E"/>
    <w:rsid w:val="00EC2AE2"/>
    <w:rsid w:val="00ED14EE"/>
    <w:rsid w:val="00EF6175"/>
    <w:rsid w:val="00F00A4F"/>
    <w:rsid w:val="00F01563"/>
    <w:rsid w:val="00F02C34"/>
    <w:rsid w:val="00F13501"/>
    <w:rsid w:val="00F15907"/>
    <w:rsid w:val="00F45B1F"/>
    <w:rsid w:val="00F46E27"/>
    <w:rsid w:val="00F7061B"/>
    <w:rsid w:val="00F829A9"/>
    <w:rsid w:val="00F839ED"/>
    <w:rsid w:val="00F83FA8"/>
    <w:rsid w:val="00FA3163"/>
    <w:rsid w:val="00FB5B7B"/>
    <w:rsid w:val="00FC3A9B"/>
    <w:rsid w:val="00FC535B"/>
    <w:rsid w:val="00FD3BB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5A7F7-92AF-47C5-82FE-30EB85D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3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C7"/>
  </w:style>
  <w:style w:type="paragraph" w:styleId="Footer">
    <w:name w:val="footer"/>
    <w:basedOn w:val="Normal"/>
    <w:link w:val="Foot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C7"/>
  </w:style>
  <w:style w:type="paragraph" w:styleId="NormalWeb">
    <w:name w:val="Normal (Web)"/>
    <w:basedOn w:val="Normal"/>
    <w:uiPriority w:val="99"/>
    <w:semiHidden/>
    <w:unhideWhenUsed/>
    <w:rsid w:val="00231E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63"/>
    <w:rPr>
      <w:b/>
      <w:bCs/>
      <w:sz w:val="20"/>
      <w:szCs w:val="20"/>
    </w:rPr>
  </w:style>
  <w:style w:type="paragraph" w:styleId="NoSpacing">
    <w:name w:val="No Spacing"/>
    <w:uiPriority w:val="1"/>
    <w:qFormat/>
    <w:rsid w:val="00C6576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80E16"/>
  </w:style>
  <w:style w:type="character" w:customStyle="1" w:styleId="nowrap">
    <w:name w:val="nowrap"/>
    <w:basedOn w:val="DefaultParagraphFont"/>
    <w:rsid w:val="00780E16"/>
  </w:style>
  <w:style w:type="character" w:customStyle="1" w:styleId="smallcaps">
    <w:name w:val="smallcaps"/>
    <w:basedOn w:val="DefaultParagraphFont"/>
    <w:rsid w:val="00780E16"/>
  </w:style>
  <w:style w:type="character" w:styleId="HTMLCode">
    <w:name w:val="HTML Code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4E33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7082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08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8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EDEDE"/>
                            <w:left w:val="single" w:sz="6" w:space="11" w:color="DEDEDE"/>
                            <w:bottom w:val="single" w:sz="2" w:space="10" w:color="DEDEDE"/>
                            <w:right w:val="single" w:sz="6" w:space="11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developmen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opnantucketislan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OCoNantuck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blackdo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e@Learyp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1952-9892-4052-9167-B15C0369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2018-04-09T21:17:00Z</dcterms:created>
  <dcterms:modified xsi:type="dcterms:W3CDTF">2018-04-17T19:01:00Z</dcterms:modified>
</cp:coreProperties>
</file>