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95D59" w14:textId="77777777" w:rsidR="00321427" w:rsidRDefault="007F1C0E" w:rsidP="00321427">
      <w:pPr>
        <w:spacing w:after="0"/>
        <w:jc w:val="center"/>
        <w:rPr>
          <w:rFonts w:ascii="Arial" w:hAnsi="Arial" w:cs="Arial"/>
          <w:b/>
          <w:bCs/>
          <w:sz w:val="28"/>
          <w:szCs w:val="28"/>
        </w:rPr>
      </w:pPr>
      <w:r w:rsidRPr="007F1C0E">
        <w:rPr>
          <w:rFonts w:ascii="Arial" w:hAnsi="Arial" w:cs="Arial"/>
          <w:b/>
          <w:bCs/>
          <w:noProof/>
          <w:sz w:val="28"/>
          <w:szCs w:val="28"/>
        </w:rPr>
        <w:drawing>
          <wp:inline distT="0" distB="0" distL="0" distR="0" wp14:anchorId="256637B7" wp14:editId="5D741EC7">
            <wp:extent cx="2205934" cy="1156335"/>
            <wp:effectExtent l="0" t="0" r="4445" b="5715"/>
            <wp:docPr id="1" name="Picture 1" descr="C:\Users\Owner\AppData\Local\Microsoft\Windows\INetCache\Content.Outlook\VA71T4D6\NED_NIR-Retail_identifier_RGB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Outlook\VA71T4D6\NED_NIR-Retail_identifier_RGB_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312" cy="1163872"/>
                    </a:xfrm>
                    <a:prstGeom prst="rect">
                      <a:avLst/>
                    </a:prstGeom>
                    <a:noFill/>
                    <a:ln>
                      <a:noFill/>
                    </a:ln>
                  </pic:spPr>
                </pic:pic>
              </a:graphicData>
            </a:graphic>
          </wp:inline>
        </w:drawing>
      </w:r>
    </w:p>
    <w:p w14:paraId="7B0EFD5D" w14:textId="77777777" w:rsidR="005E1046" w:rsidRDefault="005E1046" w:rsidP="00CD2D98">
      <w:pPr>
        <w:pStyle w:val="NoSpacing"/>
        <w:jc w:val="center"/>
        <w:rPr>
          <w:rFonts w:ascii="Arial" w:hAnsi="Arial" w:cs="Arial"/>
          <w:b/>
          <w:sz w:val="24"/>
          <w:szCs w:val="24"/>
        </w:rPr>
      </w:pPr>
    </w:p>
    <w:p w14:paraId="10625046" w14:textId="77777777" w:rsidR="00C86E62" w:rsidRPr="00C86E62" w:rsidRDefault="00C86E62" w:rsidP="00CD2D98">
      <w:pPr>
        <w:pStyle w:val="NoSpacing"/>
        <w:jc w:val="center"/>
        <w:rPr>
          <w:rFonts w:ascii="Arial" w:hAnsi="Arial" w:cs="Arial"/>
          <w:b/>
          <w:sz w:val="16"/>
          <w:szCs w:val="16"/>
        </w:rPr>
      </w:pPr>
    </w:p>
    <w:p w14:paraId="091AD76B" w14:textId="77777777" w:rsidR="00BE6D92" w:rsidRPr="00BE6D92" w:rsidRDefault="00C15F52" w:rsidP="00CD2D98">
      <w:pPr>
        <w:pStyle w:val="NoSpacing"/>
        <w:jc w:val="center"/>
        <w:rPr>
          <w:rFonts w:ascii="Arial" w:hAnsi="Arial" w:cs="Arial"/>
          <w:b/>
          <w:sz w:val="24"/>
          <w:szCs w:val="24"/>
        </w:rPr>
      </w:pPr>
      <w:r w:rsidRPr="00BE6D92">
        <w:rPr>
          <w:rFonts w:ascii="Arial" w:hAnsi="Arial" w:cs="Arial"/>
          <w:b/>
          <w:sz w:val="24"/>
          <w:szCs w:val="24"/>
        </w:rPr>
        <w:t xml:space="preserve">Contact: </w:t>
      </w:r>
    </w:p>
    <w:p w14:paraId="65C6D672" w14:textId="77777777" w:rsidR="00C15F52" w:rsidRPr="003C2F6F" w:rsidRDefault="00CD2D98" w:rsidP="00CD2D98">
      <w:pPr>
        <w:pStyle w:val="NoSpacing"/>
        <w:jc w:val="center"/>
        <w:rPr>
          <w:rFonts w:ascii="Arial" w:hAnsi="Arial" w:cs="Arial"/>
        </w:rPr>
      </w:pPr>
      <w:r w:rsidRPr="003C2F6F">
        <w:rPr>
          <w:rFonts w:ascii="Arial" w:hAnsi="Arial" w:cs="Arial"/>
        </w:rPr>
        <w:t>C</w:t>
      </w:r>
      <w:r w:rsidR="00C15F52" w:rsidRPr="003C2F6F">
        <w:rPr>
          <w:rFonts w:ascii="Arial" w:hAnsi="Arial" w:cs="Arial"/>
        </w:rPr>
        <w:t>hristie Kozak</w:t>
      </w:r>
      <w:r w:rsidR="007D29DE" w:rsidRPr="003C2F6F">
        <w:rPr>
          <w:rFonts w:ascii="Arial" w:hAnsi="Arial" w:cs="Arial"/>
        </w:rPr>
        <w:t xml:space="preserve"> | </w:t>
      </w:r>
      <w:r w:rsidR="00C15F52" w:rsidRPr="003C2F6F">
        <w:rPr>
          <w:rFonts w:ascii="Arial" w:hAnsi="Arial" w:cs="Arial"/>
        </w:rPr>
        <w:t>Leary PR</w:t>
      </w:r>
      <w:r w:rsidR="00C46D29" w:rsidRPr="003C2F6F">
        <w:rPr>
          <w:rFonts w:ascii="Arial" w:hAnsi="Arial" w:cs="Arial"/>
        </w:rPr>
        <w:t xml:space="preserve"> | </w:t>
      </w:r>
      <w:hyperlink r:id="rId9" w:history="1">
        <w:r w:rsidR="00EB0251" w:rsidRPr="003C2F6F">
          <w:rPr>
            <w:rStyle w:val="Hyperlink"/>
            <w:rFonts w:ascii="Arial" w:hAnsi="Arial" w:cs="Arial"/>
            <w:bCs/>
          </w:rPr>
          <w:t>christie@l</w:t>
        </w:r>
        <w:r w:rsidR="00C15F52" w:rsidRPr="003C2F6F">
          <w:rPr>
            <w:rStyle w:val="Hyperlink"/>
            <w:rFonts w:ascii="Arial" w:hAnsi="Arial" w:cs="Arial"/>
            <w:bCs/>
          </w:rPr>
          <w:t>earypr.com</w:t>
        </w:r>
      </w:hyperlink>
      <w:r w:rsidR="00C15F52" w:rsidRPr="003C2F6F">
        <w:rPr>
          <w:rStyle w:val="Hyperlink"/>
          <w:rFonts w:ascii="Arial" w:hAnsi="Arial" w:cs="Arial"/>
          <w:bCs/>
          <w:color w:val="auto"/>
          <w:u w:val="none"/>
        </w:rPr>
        <w:t xml:space="preserve"> </w:t>
      </w:r>
      <w:r w:rsidR="00C46D29" w:rsidRPr="003C2F6F">
        <w:rPr>
          <w:rStyle w:val="Hyperlink"/>
          <w:rFonts w:ascii="Arial" w:hAnsi="Arial" w:cs="Arial"/>
          <w:bCs/>
          <w:color w:val="auto"/>
          <w:u w:val="none"/>
        </w:rPr>
        <w:t xml:space="preserve">| </w:t>
      </w:r>
      <w:r w:rsidR="00C15F52" w:rsidRPr="003C2F6F">
        <w:rPr>
          <w:rFonts w:ascii="Arial" w:hAnsi="Arial" w:cs="Arial"/>
        </w:rPr>
        <w:t>978-502-5747</w:t>
      </w:r>
    </w:p>
    <w:p w14:paraId="490A6011" w14:textId="77777777" w:rsidR="003C2F6F" w:rsidRPr="00C86E62" w:rsidRDefault="003C2F6F" w:rsidP="00F83FA8">
      <w:pPr>
        <w:pStyle w:val="NoSpacing"/>
        <w:jc w:val="center"/>
        <w:rPr>
          <w:rFonts w:ascii="Arial" w:hAnsi="Arial" w:cs="Arial"/>
        </w:rPr>
      </w:pPr>
    </w:p>
    <w:p w14:paraId="6F71F3A6" w14:textId="77777777" w:rsidR="00C86E62" w:rsidRPr="00C86E62" w:rsidRDefault="00C86E62" w:rsidP="00F83FA8">
      <w:pPr>
        <w:pStyle w:val="NoSpacing"/>
        <w:jc w:val="center"/>
        <w:rPr>
          <w:rFonts w:ascii="Arial" w:hAnsi="Arial" w:cs="Arial"/>
          <w:sz w:val="16"/>
          <w:szCs w:val="16"/>
        </w:rPr>
      </w:pPr>
    </w:p>
    <w:p w14:paraId="5864D4EE" w14:textId="5D072296" w:rsidR="003C2F6F" w:rsidRDefault="00C86E62" w:rsidP="00F83FA8">
      <w:pPr>
        <w:pStyle w:val="NoSpacing"/>
        <w:jc w:val="center"/>
        <w:rPr>
          <w:rFonts w:ascii="Arial" w:hAnsi="Arial" w:cs="Arial"/>
          <w:sz w:val="28"/>
          <w:szCs w:val="28"/>
        </w:rPr>
      </w:pPr>
      <w:r>
        <w:rPr>
          <w:rFonts w:ascii="Arial" w:hAnsi="Arial" w:cs="Arial"/>
          <w:noProof/>
          <w:sz w:val="28"/>
          <w:szCs w:val="28"/>
        </w:rPr>
        <w:drawing>
          <wp:inline distT="0" distB="0" distL="0" distR="0" wp14:anchorId="75C6B64F" wp14:editId="183CCC2F">
            <wp:extent cx="2286000" cy="445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ivela logo (1).jpg"/>
                    <pic:cNvPicPr/>
                  </pic:nvPicPr>
                  <pic:blipFill>
                    <a:blip r:embed="rId10">
                      <a:extLst>
                        <a:ext uri="{28A0092B-C50C-407E-A947-70E740481C1C}">
                          <a14:useLocalDpi xmlns:a14="http://schemas.microsoft.com/office/drawing/2010/main" val="0"/>
                        </a:ext>
                      </a:extLst>
                    </a:blip>
                    <a:stretch>
                      <a:fillRect/>
                    </a:stretch>
                  </pic:blipFill>
                  <pic:spPr>
                    <a:xfrm>
                      <a:off x="0" y="0"/>
                      <a:ext cx="2286000" cy="445008"/>
                    </a:xfrm>
                    <a:prstGeom prst="rect">
                      <a:avLst/>
                    </a:prstGeom>
                  </pic:spPr>
                </pic:pic>
              </a:graphicData>
            </a:graphic>
          </wp:inline>
        </w:drawing>
      </w:r>
    </w:p>
    <w:p w14:paraId="019D1993" w14:textId="77777777" w:rsidR="00C86E62" w:rsidRPr="00C86E62" w:rsidRDefault="00C86E62" w:rsidP="00F83FA8">
      <w:pPr>
        <w:pStyle w:val="NoSpacing"/>
        <w:jc w:val="center"/>
        <w:rPr>
          <w:rFonts w:ascii="Arial" w:hAnsi="Arial" w:cs="Arial"/>
          <w:sz w:val="16"/>
          <w:szCs w:val="16"/>
        </w:rPr>
      </w:pPr>
    </w:p>
    <w:p w14:paraId="2F498B86" w14:textId="77777777" w:rsidR="00024994" w:rsidRDefault="00DE373A" w:rsidP="00F83FA8">
      <w:pPr>
        <w:pStyle w:val="NoSpacing"/>
        <w:jc w:val="center"/>
        <w:rPr>
          <w:rFonts w:ascii="Arial" w:hAnsi="Arial" w:cs="Arial"/>
        </w:rPr>
      </w:pPr>
      <w:r w:rsidRPr="00DE373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37A5E16" w14:textId="77777777" w:rsidR="002C277A" w:rsidRPr="00501933" w:rsidRDefault="002C277A" w:rsidP="002C277A">
      <w:pPr>
        <w:pStyle w:val="NoSpacing"/>
        <w:jc w:val="center"/>
        <w:rPr>
          <w:rFonts w:ascii="Arial" w:hAnsi="Arial" w:cs="Arial"/>
          <w:b/>
          <w:sz w:val="28"/>
          <w:szCs w:val="28"/>
        </w:rPr>
      </w:pPr>
      <w:r w:rsidRPr="00501933">
        <w:rPr>
          <w:rFonts w:ascii="Arial" w:hAnsi="Arial" w:cs="Arial"/>
          <w:b/>
          <w:sz w:val="28"/>
          <w:szCs w:val="28"/>
        </w:rPr>
        <w:t xml:space="preserve">Fashion and Philanthropy Intersect on Nantucket </w:t>
      </w:r>
    </w:p>
    <w:p w14:paraId="787833A0" w14:textId="77777777" w:rsidR="002C277A" w:rsidRPr="00501933" w:rsidRDefault="002C277A" w:rsidP="002C277A">
      <w:pPr>
        <w:pStyle w:val="NoSpacing"/>
        <w:jc w:val="center"/>
        <w:rPr>
          <w:rFonts w:ascii="Arial" w:hAnsi="Arial" w:cs="Arial"/>
          <w:b/>
          <w:sz w:val="28"/>
          <w:szCs w:val="28"/>
        </w:rPr>
      </w:pPr>
      <w:r w:rsidRPr="00501933">
        <w:rPr>
          <w:rFonts w:ascii="Arial" w:hAnsi="Arial" w:cs="Arial"/>
          <w:b/>
          <w:sz w:val="28"/>
          <w:szCs w:val="28"/>
        </w:rPr>
        <w:t>With the Launch of the First Olivela Boutique</w:t>
      </w:r>
    </w:p>
    <w:p w14:paraId="366185D3" w14:textId="77777777" w:rsidR="002C277A" w:rsidRPr="00501933" w:rsidRDefault="002C277A" w:rsidP="002C277A">
      <w:pPr>
        <w:pStyle w:val="NoSpacing"/>
        <w:jc w:val="center"/>
        <w:rPr>
          <w:rFonts w:ascii="Arial" w:hAnsi="Arial" w:cs="Arial"/>
          <w:b/>
          <w:sz w:val="28"/>
          <w:szCs w:val="28"/>
        </w:rPr>
      </w:pPr>
    </w:p>
    <w:p w14:paraId="5657BD80" w14:textId="77777777" w:rsidR="002C277A" w:rsidRPr="00501933" w:rsidRDefault="002C277A" w:rsidP="002C277A">
      <w:pPr>
        <w:pStyle w:val="NoSpacing"/>
        <w:jc w:val="center"/>
        <w:rPr>
          <w:rFonts w:ascii="Arial" w:hAnsi="Arial" w:cs="Arial"/>
          <w:b/>
          <w:i/>
          <w:sz w:val="24"/>
          <w:szCs w:val="24"/>
        </w:rPr>
      </w:pPr>
      <w:r w:rsidRPr="00501933">
        <w:rPr>
          <w:rFonts w:ascii="Arial" w:hAnsi="Arial" w:cs="Arial"/>
          <w:b/>
          <w:i/>
          <w:sz w:val="24"/>
          <w:szCs w:val="24"/>
        </w:rPr>
        <w:t>Luxury fashion platform create</w:t>
      </w:r>
      <w:r w:rsidR="00501933">
        <w:rPr>
          <w:rFonts w:ascii="Arial" w:hAnsi="Arial" w:cs="Arial"/>
          <w:b/>
          <w:i/>
          <w:sz w:val="24"/>
          <w:szCs w:val="24"/>
        </w:rPr>
        <w:t xml:space="preserve">s </w:t>
      </w:r>
      <w:r w:rsidR="00501933" w:rsidRPr="00501933">
        <w:rPr>
          <w:rFonts w:ascii="Arial" w:hAnsi="Arial" w:cs="Arial"/>
          <w:b/>
          <w:i/>
          <w:sz w:val="24"/>
          <w:szCs w:val="24"/>
        </w:rPr>
        <w:t xml:space="preserve">unique </w:t>
      </w:r>
      <w:r w:rsidR="00501933">
        <w:rPr>
          <w:rFonts w:ascii="Arial" w:hAnsi="Arial" w:cs="Arial"/>
          <w:b/>
          <w:i/>
          <w:sz w:val="24"/>
          <w:szCs w:val="24"/>
        </w:rPr>
        <w:t xml:space="preserve">&amp; </w:t>
      </w:r>
      <w:r w:rsidR="00501933" w:rsidRPr="00501933">
        <w:rPr>
          <w:rFonts w:ascii="Arial" w:hAnsi="Arial" w:cs="Arial"/>
          <w:b/>
          <w:i/>
          <w:sz w:val="24"/>
          <w:szCs w:val="24"/>
        </w:rPr>
        <w:t>socially meaningful P</w:t>
      </w:r>
      <w:r w:rsidRPr="00501933">
        <w:rPr>
          <w:rFonts w:ascii="Arial" w:hAnsi="Arial" w:cs="Arial"/>
          <w:b/>
          <w:i/>
          <w:sz w:val="24"/>
          <w:szCs w:val="24"/>
        </w:rPr>
        <w:t>op-up destination this summer</w:t>
      </w:r>
    </w:p>
    <w:p w14:paraId="7F0DCD22" w14:textId="77777777" w:rsidR="002C277A" w:rsidRDefault="002C277A" w:rsidP="002C277A">
      <w:pPr>
        <w:pStyle w:val="NoSpacing"/>
        <w:rPr>
          <w:rFonts w:ascii="Arial" w:hAnsi="Arial" w:cs="Arial"/>
        </w:rPr>
      </w:pPr>
    </w:p>
    <w:p w14:paraId="4F83984C" w14:textId="5E1BD013" w:rsidR="002C277A" w:rsidRPr="002C277A" w:rsidRDefault="00501933" w:rsidP="002C277A">
      <w:pPr>
        <w:pStyle w:val="NoSpacing"/>
        <w:rPr>
          <w:rFonts w:ascii="Arial" w:hAnsi="Arial" w:cs="Arial"/>
        </w:rPr>
      </w:pPr>
      <w:r>
        <w:rPr>
          <w:rFonts w:ascii="Arial" w:hAnsi="Arial" w:cs="Arial"/>
        </w:rPr>
        <w:t xml:space="preserve">NANTUCKET, MASSACHUSETTS </w:t>
      </w:r>
      <w:r w:rsidR="00196321">
        <w:rPr>
          <w:rFonts w:ascii="Arial" w:hAnsi="Arial" w:cs="Arial"/>
        </w:rPr>
        <w:t>(</w:t>
      </w:r>
      <w:r w:rsidR="002C277A">
        <w:rPr>
          <w:rFonts w:ascii="Arial" w:hAnsi="Arial" w:cs="Arial"/>
        </w:rPr>
        <w:t xml:space="preserve">May </w:t>
      </w:r>
      <w:r w:rsidR="002C277A" w:rsidRPr="002C277A">
        <w:rPr>
          <w:rFonts w:ascii="Arial" w:hAnsi="Arial" w:cs="Arial"/>
        </w:rPr>
        <w:t>2018</w:t>
      </w:r>
      <w:r w:rsidR="00196321">
        <w:rPr>
          <w:rFonts w:ascii="Arial" w:hAnsi="Arial" w:cs="Arial"/>
        </w:rPr>
        <w:t>)</w:t>
      </w:r>
      <w:r w:rsidR="002C277A" w:rsidRPr="002C277A">
        <w:rPr>
          <w:rFonts w:ascii="Arial" w:hAnsi="Arial" w:cs="Arial"/>
          <w:i/>
        </w:rPr>
        <w:t xml:space="preserve"> – </w:t>
      </w:r>
      <w:r w:rsidR="002C277A" w:rsidRPr="002C277A">
        <w:rPr>
          <w:rFonts w:ascii="Arial" w:hAnsi="Arial" w:cs="Arial"/>
        </w:rPr>
        <w:t>This June</w:t>
      </w:r>
      <w:r w:rsidR="00160DB3">
        <w:rPr>
          <w:rFonts w:ascii="Arial" w:hAnsi="Arial" w:cs="Arial"/>
        </w:rPr>
        <w:t xml:space="preserve">, </w:t>
      </w:r>
      <w:r w:rsidR="002C277A" w:rsidRPr="002C277A">
        <w:rPr>
          <w:rFonts w:ascii="Arial" w:hAnsi="Arial" w:cs="Arial"/>
        </w:rPr>
        <w:t>the successful luxury and philanthropic fashion platform, Olivela (</w:t>
      </w:r>
      <w:hyperlink r:id="rId11" w:history="1">
        <w:r w:rsidR="002C277A" w:rsidRPr="002C277A">
          <w:rPr>
            <w:rStyle w:val="Hyperlink"/>
            <w:rFonts w:ascii="Arial" w:hAnsi="Arial" w:cs="Arial"/>
          </w:rPr>
          <w:t>olivela.com</w:t>
        </w:r>
      </w:hyperlink>
      <w:r w:rsidR="002C277A" w:rsidRPr="002C277A">
        <w:rPr>
          <w:rFonts w:ascii="Arial" w:hAnsi="Arial" w:cs="Arial"/>
        </w:rPr>
        <w:t>) will bring a unique fashion and socially impactful shopping experience to Nantucket with the grand opening of its</w:t>
      </w:r>
      <w:r w:rsidR="002C277A">
        <w:rPr>
          <w:rFonts w:ascii="Arial" w:hAnsi="Arial" w:cs="Arial"/>
        </w:rPr>
        <w:t xml:space="preserve"> first boutique l</w:t>
      </w:r>
      <w:r w:rsidR="002C277A" w:rsidRPr="002C277A">
        <w:rPr>
          <w:rFonts w:ascii="Arial" w:hAnsi="Arial" w:cs="Arial"/>
        </w:rPr>
        <w:t>ocated at 25 Centre Street in the heart of the island’s most visited upscale shopping destination</w:t>
      </w:r>
      <w:r w:rsidR="002C277A">
        <w:rPr>
          <w:rFonts w:ascii="Arial" w:hAnsi="Arial" w:cs="Arial"/>
        </w:rPr>
        <w:t xml:space="preserve">. </w:t>
      </w:r>
      <w:r w:rsidR="002C277A" w:rsidRPr="002C277A">
        <w:rPr>
          <w:rFonts w:ascii="Arial" w:hAnsi="Arial" w:cs="Arial"/>
        </w:rPr>
        <w:t>Olivela will feature its expertly curated a</w:t>
      </w:r>
      <w:r w:rsidR="002C277A">
        <w:rPr>
          <w:rFonts w:ascii="Arial" w:hAnsi="Arial" w:cs="Arial"/>
        </w:rPr>
        <w:t>ssortment of top designer brands, with a</w:t>
      </w:r>
      <w:r w:rsidR="002C277A" w:rsidRPr="002C277A">
        <w:rPr>
          <w:rFonts w:ascii="Arial" w:hAnsi="Arial" w:cs="Arial"/>
        </w:rPr>
        <w:t xml:space="preserve"> substantial portion of each sale directly benefit</w:t>
      </w:r>
      <w:r w:rsidR="004A34EA">
        <w:rPr>
          <w:rFonts w:ascii="Arial" w:hAnsi="Arial" w:cs="Arial"/>
        </w:rPr>
        <w:t>ing</w:t>
      </w:r>
      <w:r w:rsidR="002C277A" w:rsidRPr="002C277A">
        <w:rPr>
          <w:rFonts w:ascii="Arial" w:hAnsi="Arial" w:cs="Arial"/>
        </w:rPr>
        <w:t xml:space="preserve"> the education of girls worldwide.</w:t>
      </w:r>
    </w:p>
    <w:p w14:paraId="06767AB2" w14:textId="77777777" w:rsidR="002C277A" w:rsidRPr="002C277A" w:rsidRDefault="002C277A" w:rsidP="002C277A">
      <w:pPr>
        <w:pStyle w:val="NoSpacing"/>
        <w:rPr>
          <w:rFonts w:ascii="Arial" w:hAnsi="Arial" w:cs="Arial"/>
        </w:rPr>
      </w:pPr>
    </w:p>
    <w:p w14:paraId="0A4DC566" w14:textId="77777777" w:rsidR="002C277A" w:rsidRPr="002C277A" w:rsidRDefault="002C277A" w:rsidP="002C277A">
      <w:pPr>
        <w:pStyle w:val="NoSpacing"/>
        <w:rPr>
          <w:rFonts w:ascii="Arial" w:hAnsi="Arial" w:cs="Arial"/>
        </w:rPr>
      </w:pPr>
      <w:r w:rsidRPr="002C277A">
        <w:rPr>
          <w:rFonts w:ascii="Arial" w:hAnsi="Arial" w:cs="Arial"/>
        </w:rPr>
        <w:t>Olivela was founded by serial entrepreneur, Stacey Boyd, who has a long history of success including the creation of Schoola, an online retailer that sells new and gently-worn clothing that supports fundraising for over 35,000 schools across the United States.</w:t>
      </w:r>
    </w:p>
    <w:p w14:paraId="649A9F83" w14:textId="77777777" w:rsidR="002C277A" w:rsidRPr="002C277A" w:rsidRDefault="002C277A" w:rsidP="002C277A">
      <w:pPr>
        <w:pStyle w:val="NoSpacing"/>
        <w:rPr>
          <w:rFonts w:ascii="Arial" w:hAnsi="Arial" w:cs="Arial"/>
        </w:rPr>
      </w:pPr>
    </w:p>
    <w:p w14:paraId="1AE64D0B" w14:textId="77777777" w:rsidR="002C277A" w:rsidRPr="002C277A" w:rsidRDefault="002C277A" w:rsidP="002C277A">
      <w:pPr>
        <w:pStyle w:val="NoSpacing"/>
        <w:rPr>
          <w:rFonts w:ascii="Arial" w:hAnsi="Arial" w:cs="Arial"/>
        </w:rPr>
      </w:pPr>
      <w:r w:rsidRPr="002C277A">
        <w:rPr>
          <w:rFonts w:ascii="Arial" w:hAnsi="Arial" w:cs="Arial"/>
        </w:rPr>
        <w:t>“We’re delighted to bring Olivela’s mission of creating an immersive and meaningful shopping experience to life,” said Boyd. “Nantucket’s vibrant business community combined with the stylish and socially conscious residents and visitors, is the perfect setting to launch the retail side of our business and further make a real impact in the lives of girls around the world.”</w:t>
      </w:r>
    </w:p>
    <w:p w14:paraId="10265A6B" w14:textId="77777777" w:rsidR="002C277A" w:rsidRPr="002C277A" w:rsidRDefault="002C277A" w:rsidP="002C277A">
      <w:pPr>
        <w:pStyle w:val="NoSpacing"/>
        <w:rPr>
          <w:rFonts w:ascii="Arial" w:hAnsi="Arial" w:cs="Arial"/>
        </w:rPr>
      </w:pPr>
    </w:p>
    <w:p w14:paraId="2A676FEC" w14:textId="77777777" w:rsidR="002C277A" w:rsidRPr="002C277A" w:rsidRDefault="002C277A" w:rsidP="002C277A">
      <w:pPr>
        <w:pStyle w:val="NoSpacing"/>
        <w:rPr>
          <w:rFonts w:ascii="Arial" w:hAnsi="Arial" w:cs="Arial"/>
        </w:rPr>
      </w:pPr>
      <w:r w:rsidRPr="002C277A">
        <w:rPr>
          <w:rFonts w:ascii="Arial" w:hAnsi="Arial" w:cs="Arial"/>
        </w:rPr>
        <w:t>A unique feature for the elegant boutique will be #TheOlivelaEffect Experience Suite. Here, guests will be able to immerse themselves with the causes and recipients they are supporting as well as capture and share their unique experience. Taking philanthropic retailing to the next level, guests will be surprised by innovative in-store technology providing the opportunity to interact and learn about their favorite designer products while understanding the beneﬁt their purchase is having.</w:t>
      </w:r>
    </w:p>
    <w:p w14:paraId="5D3D7B49" w14:textId="77777777" w:rsidR="002C277A" w:rsidRPr="002C277A" w:rsidRDefault="002C277A" w:rsidP="002C277A">
      <w:pPr>
        <w:pStyle w:val="NoSpacing"/>
        <w:rPr>
          <w:rFonts w:ascii="Arial" w:hAnsi="Arial" w:cs="Arial"/>
        </w:rPr>
      </w:pPr>
    </w:p>
    <w:p w14:paraId="1AAF9576" w14:textId="77777777" w:rsidR="002C277A" w:rsidRPr="002C277A" w:rsidRDefault="002C277A" w:rsidP="002C277A">
      <w:pPr>
        <w:pStyle w:val="NoSpacing"/>
        <w:rPr>
          <w:rFonts w:ascii="Arial" w:hAnsi="Arial" w:cs="Arial"/>
        </w:rPr>
      </w:pPr>
      <w:r w:rsidRPr="002C277A">
        <w:rPr>
          <w:rFonts w:ascii="Arial" w:hAnsi="Arial" w:cs="Arial"/>
        </w:rPr>
        <w:t>Organizations benefitting fro</w:t>
      </w:r>
      <w:r w:rsidR="00501933">
        <w:rPr>
          <w:rFonts w:ascii="Arial" w:hAnsi="Arial" w:cs="Arial"/>
        </w:rPr>
        <w:t>m Olivela are CARE, Malala Fund</w:t>
      </w:r>
      <w:r w:rsidRPr="002C277A">
        <w:rPr>
          <w:rFonts w:ascii="Arial" w:hAnsi="Arial" w:cs="Arial"/>
        </w:rPr>
        <w:t xml:space="preserve"> and Too Young to Wed.</w:t>
      </w:r>
      <w:r w:rsidR="003C2F6F">
        <w:rPr>
          <w:rFonts w:ascii="Arial" w:hAnsi="Arial" w:cs="Arial"/>
        </w:rPr>
        <w:t xml:space="preserve"> </w:t>
      </w:r>
      <w:r w:rsidRPr="002C277A">
        <w:rPr>
          <w:rFonts w:ascii="Arial" w:hAnsi="Arial" w:cs="Arial"/>
        </w:rPr>
        <w:t xml:space="preserve">Olivela boutique’s offerings include women’s handbags, shoes </w:t>
      </w:r>
      <w:r w:rsidR="00501933" w:rsidRPr="002C277A">
        <w:rPr>
          <w:rFonts w:ascii="Arial" w:hAnsi="Arial" w:cs="Arial"/>
        </w:rPr>
        <w:t>and clothing</w:t>
      </w:r>
      <w:r w:rsidRPr="002C277A">
        <w:rPr>
          <w:rFonts w:ascii="Arial" w:hAnsi="Arial" w:cs="Arial"/>
        </w:rPr>
        <w:t>, jewelry, beauty</w:t>
      </w:r>
      <w:r w:rsidR="00501933">
        <w:rPr>
          <w:rFonts w:ascii="Arial" w:hAnsi="Arial" w:cs="Arial"/>
        </w:rPr>
        <w:t xml:space="preserve">, </w:t>
      </w:r>
      <w:r w:rsidRPr="002C277A">
        <w:rPr>
          <w:rFonts w:ascii="Arial" w:hAnsi="Arial" w:cs="Arial"/>
        </w:rPr>
        <w:t>and summer accessories from the world’s top luxury designers. The boutique will also feature weekly designer trunk shows, personal appearances and private events.</w:t>
      </w:r>
      <w:r w:rsidR="003C2F6F">
        <w:rPr>
          <w:rFonts w:ascii="Arial" w:hAnsi="Arial" w:cs="Arial"/>
        </w:rPr>
        <w:t xml:space="preserve"> </w:t>
      </w:r>
      <w:r w:rsidRPr="002C277A">
        <w:rPr>
          <w:rFonts w:ascii="Arial" w:hAnsi="Arial" w:cs="Arial"/>
        </w:rPr>
        <w:t>Designed by an internationally acclaimed design studio, the Olivela Boutique is set to open June 2018, the ﬁrst of 15 boutiques to open through 2019.</w:t>
      </w:r>
    </w:p>
    <w:p w14:paraId="5D057F98" w14:textId="77777777" w:rsidR="002C277A" w:rsidRPr="002C277A" w:rsidRDefault="002C277A" w:rsidP="002C277A">
      <w:pPr>
        <w:pStyle w:val="NoSpacing"/>
        <w:rPr>
          <w:rFonts w:ascii="Arial" w:hAnsi="Arial" w:cs="Arial"/>
        </w:rPr>
      </w:pPr>
    </w:p>
    <w:p w14:paraId="36FCDF1C" w14:textId="77777777" w:rsidR="002C277A" w:rsidRPr="002C277A" w:rsidRDefault="003C2F6F" w:rsidP="002C277A">
      <w:pPr>
        <w:pStyle w:val="NoSpacing"/>
        <w:rPr>
          <w:rFonts w:ascii="Arial" w:hAnsi="Arial" w:cs="Arial"/>
          <w:b/>
        </w:rPr>
      </w:pPr>
      <w:r>
        <w:rPr>
          <w:rFonts w:ascii="Arial" w:hAnsi="Arial" w:cs="Arial"/>
          <w:b/>
        </w:rPr>
        <w:t>About Olivela</w:t>
      </w:r>
    </w:p>
    <w:p w14:paraId="1E07F670" w14:textId="77777777" w:rsidR="002C277A" w:rsidRPr="002C277A" w:rsidRDefault="002C277A" w:rsidP="002C277A">
      <w:pPr>
        <w:pStyle w:val="NoSpacing"/>
        <w:rPr>
          <w:rFonts w:ascii="Arial" w:hAnsi="Arial" w:cs="Arial"/>
        </w:rPr>
      </w:pPr>
      <w:r w:rsidRPr="002C277A">
        <w:rPr>
          <w:rFonts w:ascii="Arial" w:hAnsi="Arial" w:cs="Arial"/>
        </w:rPr>
        <w:t>Olivela is a luxury fashion platform that offers unique styles from the world's best designers with a substantial portion of each sale directly benefiting the education of girls worldwide through best-in-class partners CARE, Malala Fund, and Too Young to Wed.</w:t>
      </w:r>
    </w:p>
    <w:p w14:paraId="3285E22F" w14:textId="77777777" w:rsidR="002C277A" w:rsidRPr="002C277A" w:rsidRDefault="002C277A" w:rsidP="002C277A">
      <w:pPr>
        <w:pStyle w:val="NoSpacing"/>
        <w:rPr>
          <w:rFonts w:ascii="Arial" w:hAnsi="Arial" w:cs="Arial"/>
        </w:rPr>
      </w:pPr>
    </w:p>
    <w:p w14:paraId="5542E117" w14:textId="77777777" w:rsidR="002C277A" w:rsidRPr="002C277A" w:rsidRDefault="002C277A" w:rsidP="002C277A">
      <w:pPr>
        <w:pStyle w:val="NoSpacing"/>
        <w:rPr>
          <w:rFonts w:ascii="Arial" w:hAnsi="Arial" w:cs="Arial"/>
        </w:rPr>
      </w:pPr>
    </w:p>
    <w:p w14:paraId="0EBED41F" w14:textId="77777777" w:rsidR="00024994" w:rsidRPr="00024994" w:rsidRDefault="00024994" w:rsidP="00024994">
      <w:pPr>
        <w:pStyle w:val="NoSpacing"/>
        <w:rPr>
          <w:rFonts w:ascii="Arial" w:hAnsi="Arial" w:cs="Arial"/>
          <w:b/>
        </w:rPr>
      </w:pPr>
      <w:bookmarkStart w:id="0" w:name="_GoBack"/>
      <w:bookmarkEnd w:id="0"/>
      <w:r w:rsidRPr="00024994">
        <w:rPr>
          <w:rFonts w:ascii="Arial" w:hAnsi="Arial" w:cs="Arial"/>
          <w:b/>
        </w:rPr>
        <w:lastRenderedPageBreak/>
        <w:t xml:space="preserve">NIR Retail </w:t>
      </w:r>
    </w:p>
    <w:p w14:paraId="49DC5579" w14:textId="77777777" w:rsidR="009F2AE5" w:rsidRPr="00024994" w:rsidRDefault="009F2AE5" w:rsidP="009F2AE5">
      <w:pPr>
        <w:pStyle w:val="NoSpacing"/>
        <w:rPr>
          <w:rFonts w:ascii="Arial" w:hAnsi="Arial" w:cs="Arial"/>
        </w:rPr>
      </w:pPr>
      <w:r w:rsidRPr="00024994">
        <w:rPr>
          <w:rFonts w:ascii="Arial" w:hAnsi="Arial" w:cs="Arial"/>
        </w:rPr>
        <w:t>NIR Retail, a New England Development company, leases 100 of Nantucket’s premier retail locations found on Nantucket’s most popular shopping streets: Main, Centre, Federal, South Beach and South Water, and on Old South Wharf and Straight Wharf. Shops, galleries and restaurants include</w:t>
      </w:r>
      <w:r>
        <w:rPr>
          <w:rFonts w:ascii="Arial" w:hAnsi="Arial" w:cs="Arial"/>
        </w:rPr>
        <w:t xml:space="preserve"> Southern Tide</w:t>
      </w:r>
      <w:r w:rsidRPr="00024994">
        <w:rPr>
          <w:rFonts w:ascii="Arial" w:hAnsi="Arial" w:cs="Arial"/>
        </w:rPr>
        <w:t>, Cavalier</w:t>
      </w:r>
      <w:r w:rsidR="00DB4FAA">
        <w:rPr>
          <w:rFonts w:ascii="Arial" w:hAnsi="Arial" w:cs="Arial"/>
        </w:rPr>
        <w:t xml:space="preserve"> </w:t>
      </w:r>
      <w:r>
        <w:rPr>
          <w:rFonts w:ascii="Arial" w:hAnsi="Arial" w:cs="Arial"/>
        </w:rPr>
        <w:t>Gallery</w:t>
      </w:r>
      <w:r w:rsidRPr="00024994">
        <w:rPr>
          <w:rFonts w:ascii="Arial" w:hAnsi="Arial" w:cs="Arial"/>
        </w:rPr>
        <w:t xml:space="preserve">, Jack Wills, Style Paris, </w:t>
      </w:r>
      <w:r>
        <w:rPr>
          <w:rFonts w:ascii="Arial" w:hAnsi="Arial" w:cs="Arial"/>
        </w:rPr>
        <w:t>v</w:t>
      </w:r>
      <w:r w:rsidRPr="00024994">
        <w:rPr>
          <w:rFonts w:ascii="Arial" w:hAnsi="Arial" w:cs="Arial"/>
        </w:rPr>
        <w:t xml:space="preserve">ineyard </w:t>
      </w:r>
      <w:r>
        <w:rPr>
          <w:rFonts w:ascii="Arial" w:hAnsi="Arial" w:cs="Arial"/>
        </w:rPr>
        <w:t>v</w:t>
      </w:r>
      <w:r w:rsidRPr="00024994">
        <w:rPr>
          <w:rFonts w:ascii="Arial" w:hAnsi="Arial" w:cs="Arial"/>
        </w:rPr>
        <w:t>ines Nantucket, Vis</w:t>
      </w:r>
      <w:r w:rsidR="00DB4FAA">
        <w:rPr>
          <w:rFonts w:ascii="Arial" w:hAnsi="Arial" w:cs="Arial"/>
        </w:rPr>
        <w:t>-</w:t>
      </w:r>
      <w:r w:rsidRPr="00024994">
        <w:rPr>
          <w:rFonts w:ascii="Arial" w:hAnsi="Arial" w:cs="Arial"/>
        </w:rPr>
        <w:t>a</w:t>
      </w:r>
      <w:r w:rsidR="00DB4FAA">
        <w:rPr>
          <w:rFonts w:ascii="Arial" w:hAnsi="Arial" w:cs="Arial"/>
        </w:rPr>
        <w:t>-</w:t>
      </w:r>
      <w:r w:rsidRPr="00024994">
        <w:rPr>
          <w:rFonts w:ascii="Arial" w:hAnsi="Arial" w:cs="Arial"/>
        </w:rPr>
        <w:t xml:space="preserve">Vis, CRU, Lola 41, Ventuno, and more. Located off the coast of Massachusetts, Nantucket has welcomed generations of visitors and residents. Its world-class shops, restaurants, hotels, and seaside beauty have made Nantucket one of the most popular resort destinations for vacationers from around the globe. Visit </w:t>
      </w:r>
      <w:hyperlink r:id="rId12" w:history="1">
        <w:r w:rsidRPr="001B39DE">
          <w:rPr>
            <w:rStyle w:val="Hyperlink"/>
            <w:rFonts w:ascii="Arial" w:hAnsi="Arial" w:cs="Arial"/>
          </w:rPr>
          <w:t>www.ShopNantucketIsland.com</w:t>
        </w:r>
      </w:hyperlink>
      <w:r w:rsidRPr="00024994">
        <w:rPr>
          <w:rFonts w:ascii="Arial" w:hAnsi="Arial" w:cs="Arial"/>
        </w:rPr>
        <w:t xml:space="preserve"> for a full listing of galleries, shops and restaurants.  </w:t>
      </w:r>
    </w:p>
    <w:p w14:paraId="24C7D3E2" w14:textId="77777777" w:rsidR="00DE373A" w:rsidRPr="00024994" w:rsidRDefault="00DE373A" w:rsidP="00024994">
      <w:pPr>
        <w:pStyle w:val="NoSpacing"/>
        <w:rPr>
          <w:rFonts w:ascii="Arial" w:hAnsi="Arial" w:cs="Arial"/>
          <w:b/>
        </w:rPr>
      </w:pPr>
    </w:p>
    <w:p w14:paraId="21183F2C" w14:textId="77777777" w:rsidR="00024994" w:rsidRPr="00024994" w:rsidRDefault="00024994" w:rsidP="00024994">
      <w:pPr>
        <w:pStyle w:val="NoSpacing"/>
        <w:rPr>
          <w:rFonts w:ascii="Arial" w:hAnsi="Arial" w:cs="Arial"/>
          <w:b/>
        </w:rPr>
      </w:pPr>
      <w:r w:rsidRPr="00024994">
        <w:rPr>
          <w:rFonts w:ascii="Arial" w:hAnsi="Arial" w:cs="Arial"/>
          <w:b/>
        </w:rPr>
        <w:t>New England Development</w:t>
      </w:r>
    </w:p>
    <w:p w14:paraId="3A3C4C0F" w14:textId="77777777" w:rsidR="00024994" w:rsidRPr="00024994" w:rsidRDefault="00024994" w:rsidP="00024994">
      <w:pPr>
        <w:pStyle w:val="NoSpacing"/>
        <w:rPr>
          <w:rFonts w:ascii="Arial" w:hAnsi="Arial" w:cs="Arial"/>
        </w:rPr>
      </w:pPr>
      <w:r w:rsidRPr="00024994">
        <w:rPr>
          <w:rFonts w:ascii="Arial" w:hAnsi="Arial" w:cs="Arial"/>
        </w:rPr>
        <w:t xml:space="preserve">For </w:t>
      </w:r>
      <w:r w:rsidR="00C46D29">
        <w:rPr>
          <w:rFonts w:ascii="Arial" w:hAnsi="Arial" w:cs="Arial"/>
        </w:rPr>
        <w:t xml:space="preserve">over </w:t>
      </w:r>
      <w:r w:rsidRPr="00024994">
        <w:rPr>
          <w:rFonts w:ascii="Arial" w:hAnsi="Arial" w:cs="Arial"/>
        </w:rPr>
        <w:t>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363EA375" w14:textId="77777777" w:rsidR="00024994" w:rsidRPr="00024994" w:rsidRDefault="00024994" w:rsidP="00024994">
      <w:pPr>
        <w:pStyle w:val="NoSpacing"/>
        <w:rPr>
          <w:rFonts w:ascii="Arial" w:hAnsi="Arial" w:cs="Arial"/>
        </w:rPr>
      </w:pPr>
    </w:p>
    <w:p w14:paraId="1C118856" w14:textId="77777777" w:rsidR="00024994" w:rsidRDefault="00024994" w:rsidP="00024994">
      <w:pPr>
        <w:pStyle w:val="NoSpacing"/>
        <w:rPr>
          <w:rFonts w:ascii="Arial" w:hAnsi="Arial" w:cs="Arial"/>
        </w:rPr>
      </w:pPr>
      <w:r w:rsidRPr="00024994">
        <w:rPr>
          <w:rFonts w:ascii="Arial" w:hAnsi="Arial" w:cs="Arial"/>
        </w:rPr>
        <w:t xml:space="preserve">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 visit </w:t>
      </w:r>
      <w:hyperlink r:id="rId13" w:history="1">
        <w:r w:rsidRPr="00024994">
          <w:rPr>
            <w:rStyle w:val="Hyperlink"/>
            <w:rFonts w:ascii="Arial" w:hAnsi="Arial" w:cs="Arial"/>
          </w:rPr>
          <w:t>www.NEDevelopment.com</w:t>
        </w:r>
      </w:hyperlink>
      <w:r w:rsidRPr="00024994">
        <w:rPr>
          <w:rFonts w:ascii="Arial" w:hAnsi="Arial" w:cs="Arial"/>
        </w:rPr>
        <w:t>.</w:t>
      </w:r>
    </w:p>
    <w:p w14:paraId="67A813FF" w14:textId="77777777" w:rsidR="001002E1" w:rsidRDefault="001002E1" w:rsidP="00024994">
      <w:pPr>
        <w:pStyle w:val="NoSpacing"/>
        <w:rPr>
          <w:rFonts w:ascii="Arial" w:hAnsi="Arial" w:cs="Arial"/>
        </w:rPr>
      </w:pPr>
    </w:p>
    <w:p w14:paraId="361405CA" w14:textId="77777777" w:rsidR="005E1046" w:rsidRDefault="005E1046" w:rsidP="00024994">
      <w:pPr>
        <w:pStyle w:val="NoSpacing"/>
        <w:rPr>
          <w:rFonts w:ascii="Arial" w:hAnsi="Arial" w:cs="Arial"/>
        </w:rPr>
      </w:pPr>
    </w:p>
    <w:p w14:paraId="392EDC4B" w14:textId="77777777" w:rsidR="001002E1" w:rsidRPr="00024994" w:rsidRDefault="001002E1" w:rsidP="001002E1">
      <w:pPr>
        <w:pStyle w:val="NoSpacing"/>
        <w:jc w:val="center"/>
        <w:rPr>
          <w:rFonts w:ascii="Arial" w:hAnsi="Arial" w:cs="Arial"/>
        </w:rPr>
      </w:pPr>
      <w:r>
        <w:rPr>
          <w:rFonts w:ascii="Arial" w:hAnsi="Arial" w:cs="Arial"/>
        </w:rPr>
        <w:t>###</w:t>
      </w:r>
    </w:p>
    <w:p w14:paraId="55C5EEC7" w14:textId="77777777" w:rsidR="004E332A" w:rsidRDefault="004E332A" w:rsidP="00024994">
      <w:pPr>
        <w:pStyle w:val="NoSpacing"/>
        <w:rPr>
          <w:rFonts w:ascii="Arial" w:hAnsi="Arial" w:cs="Arial"/>
        </w:rPr>
      </w:pPr>
    </w:p>
    <w:sectPr w:rsidR="004E332A" w:rsidSect="00C15F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799E2" w14:textId="77777777" w:rsidR="00CB693D" w:rsidRDefault="00CB693D" w:rsidP="00DC21C7">
      <w:pPr>
        <w:spacing w:after="0" w:line="240" w:lineRule="auto"/>
      </w:pPr>
      <w:r>
        <w:separator/>
      </w:r>
    </w:p>
  </w:endnote>
  <w:endnote w:type="continuationSeparator" w:id="0">
    <w:p w14:paraId="04229CC2" w14:textId="77777777" w:rsidR="00CB693D" w:rsidRDefault="00CB693D" w:rsidP="00DC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3FA9A" w14:textId="77777777" w:rsidR="00CB693D" w:rsidRDefault="00CB693D" w:rsidP="00DC21C7">
      <w:pPr>
        <w:spacing w:after="0" w:line="240" w:lineRule="auto"/>
      </w:pPr>
      <w:r>
        <w:separator/>
      </w:r>
    </w:p>
  </w:footnote>
  <w:footnote w:type="continuationSeparator" w:id="0">
    <w:p w14:paraId="27D900A4" w14:textId="77777777" w:rsidR="00CB693D" w:rsidRDefault="00CB693D" w:rsidP="00DC2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AC03D1"/>
    <w:multiLevelType w:val="hybridMultilevel"/>
    <w:tmpl w:val="CF3EFDC6"/>
    <w:lvl w:ilvl="0" w:tplc="A3903A4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1755C"/>
    <w:multiLevelType w:val="hybridMultilevel"/>
    <w:tmpl w:val="39168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8B1665E"/>
    <w:multiLevelType w:val="multilevel"/>
    <w:tmpl w:val="F60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97E50"/>
    <w:multiLevelType w:val="hybridMultilevel"/>
    <w:tmpl w:val="473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D4"/>
    <w:rsid w:val="0001123D"/>
    <w:rsid w:val="00011FA5"/>
    <w:rsid w:val="000129C9"/>
    <w:rsid w:val="00024994"/>
    <w:rsid w:val="00051E09"/>
    <w:rsid w:val="00064C3D"/>
    <w:rsid w:val="00086EB0"/>
    <w:rsid w:val="00086F52"/>
    <w:rsid w:val="00091615"/>
    <w:rsid w:val="0009314D"/>
    <w:rsid w:val="000C0A3F"/>
    <w:rsid w:val="001002E1"/>
    <w:rsid w:val="001006A3"/>
    <w:rsid w:val="00101DEC"/>
    <w:rsid w:val="00123C18"/>
    <w:rsid w:val="00131D53"/>
    <w:rsid w:val="001326AB"/>
    <w:rsid w:val="001420C3"/>
    <w:rsid w:val="0015706F"/>
    <w:rsid w:val="00160DB3"/>
    <w:rsid w:val="00162295"/>
    <w:rsid w:val="0016653D"/>
    <w:rsid w:val="00180643"/>
    <w:rsid w:val="00184826"/>
    <w:rsid w:val="0019415A"/>
    <w:rsid w:val="00196321"/>
    <w:rsid w:val="0019732C"/>
    <w:rsid w:val="001A3FD3"/>
    <w:rsid w:val="001D3F3F"/>
    <w:rsid w:val="001D4F7E"/>
    <w:rsid w:val="001D6D2B"/>
    <w:rsid w:val="002214E4"/>
    <w:rsid w:val="00231E9B"/>
    <w:rsid w:val="0023536B"/>
    <w:rsid w:val="00256B78"/>
    <w:rsid w:val="002642B5"/>
    <w:rsid w:val="00270E33"/>
    <w:rsid w:val="00290C1B"/>
    <w:rsid w:val="002933C9"/>
    <w:rsid w:val="002A0403"/>
    <w:rsid w:val="002A1E34"/>
    <w:rsid w:val="002A29CC"/>
    <w:rsid w:val="002C277A"/>
    <w:rsid w:val="002D2FF5"/>
    <w:rsid w:val="002E0A0F"/>
    <w:rsid w:val="002E1FC2"/>
    <w:rsid w:val="002F11F4"/>
    <w:rsid w:val="002F51D2"/>
    <w:rsid w:val="0030560B"/>
    <w:rsid w:val="003067D3"/>
    <w:rsid w:val="00312E14"/>
    <w:rsid w:val="00321427"/>
    <w:rsid w:val="00332C48"/>
    <w:rsid w:val="00342797"/>
    <w:rsid w:val="00371BE7"/>
    <w:rsid w:val="00372CED"/>
    <w:rsid w:val="00394324"/>
    <w:rsid w:val="003B7378"/>
    <w:rsid w:val="003C2F6F"/>
    <w:rsid w:val="003E6D01"/>
    <w:rsid w:val="00401339"/>
    <w:rsid w:val="004155A8"/>
    <w:rsid w:val="0041718D"/>
    <w:rsid w:val="004326C2"/>
    <w:rsid w:val="004356A7"/>
    <w:rsid w:val="004903DB"/>
    <w:rsid w:val="004A078F"/>
    <w:rsid w:val="004A34EA"/>
    <w:rsid w:val="004B4507"/>
    <w:rsid w:val="004B725D"/>
    <w:rsid w:val="004C5031"/>
    <w:rsid w:val="004D0A65"/>
    <w:rsid w:val="004D5519"/>
    <w:rsid w:val="004E332A"/>
    <w:rsid w:val="00501933"/>
    <w:rsid w:val="00556DCB"/>
    <w:rsid w:val="00580C60"/>
    <w:rsid w:val="005A27FF"/>
    <w:rsid w:val="005B0CFD"/>
    <w:rsid w:val="005C104C"/>
    <w:rsid w:val="005D53FF"/>
    <w:rsid w:val="005E1046"/>
    <w:rsid w:val="00656157"/>
    <w:rsid w:val="006A4FEB"/>
    <w:rsid w:val="006C7290"/>
    <w:rsid w:val="006D3A96"/>
    <w:rsid w:val="006D65C1"/>
    <w:rsid w:val="00710DDD"/>
    <w:rsid w:val="007154A0"/>
    <w:rsid w:val="007364D3"/>
    <w:rsid w:val="007371D7"/>
    <w:rsid w:val="007655E3"/>
    <w:rsid w:val="00777263"/>
    <w:rsid w:val="00780E16"/>
    <w:rsid w:val="007856E6"/>
    <w:rsid w:val="007A2912"/>
    <w:rsid w:val="007C01F1"/>
    <w:rsid w:val="007D29DE"/>
    <w:rsid w:val="007E1838"/>
    <w:rsid w:val="007F1C0E"/>
    <w:rsid w:val="00804A5C"/>
    <w:rsid w:val="008341FE"/>
    <w:rsid w:val="00840A26"/>
    <w:rsid w:val="00860B26"/>
    <w:rsid w:val="008612C7"/>
    <w:rsid w:val="008916A4"/>
    <w:rsid w:val="008B432E"/>
    <w:rsid w:val="008C45D9"/>
    <w:rsid w:val="00912D2F"/>
    <w:rsid w:val="00941F48"/>
    <w:rsid w:val="00953ECC"/>
    <w:rsid w:val="00963241"/>
    <w:rsid w:val="0098406C"/>
    <w:rsid w:val="009A02CE"/>
    <w:rsid w:val="009A0AD6"/>
    <w:rsid w:val="009C4536"/>
    <w:rsid w:val="009D5CB4"/>
    <w:rsid w:val="009E2DCF"/>
    <w:rsid w:val="009E410F"/>
    <w:rsid w:val="009F2AE5"/>
    <w:rsid w:val="00A053CE"/>
    <w:rsid w:val="00A05472"/>
    <w:rsid w:val="00A17039"/>
    <w:rsid w:val="00A25107"/>
    <w:rsid w:val="00A4061D"/>
    <w:rsid w:val="00A51C03"/>
    <w:rsid w:val="00A87112"/>
    <w:rsid w:val="00AB4574"/>
    <w:rsid w:val="00AC3964"/>
    <w:rsid w:val="00AC7796"/>
    <w:rsid w:val="00AC7A68"/>
    <w:rsid w:val="00AE58D3"/>
    <w:rsid w:val="00AF6F9D"/>
    <w:rsid w:val="00B10677"/>
    <w:rsid w:val="00B17BB6"/>
    <w:rsid w:val="00B22728"/>
    <w:rsid w:val="00B43977"/>
    <w:rsid w:val="00B43DFA"/>
    <w:rsid w:val="00B52D47"/>
    <w:rsid w:val="00B81142"/>
    <w:rsid w:val="00B96CDB"/>
    <w:rsid w:val="00BA65D4"/>
    <w:rsid w:val="00BB54CF"/>
    <w:rsid w:val="00BC09BC"/>
    <w:rsid w:val="00BE05BC"/>
    <w:rsid w:val="00BE6D92"/>
    <w:rsid w:val="00C056FF"/>
    <w:rsid w:val="00C15F52"/>
    <w:rsid w:val="00C30A47"/>
    <w:rsid w:val="00C423A5"/>
    <w:rsid w:val="00C46D29"/>
    <w:rsid w:val="00C65764"/>
    <w:rsid w:val="00C76B0F"/>
    <w:rsid w:val="00C845C0"/>
    <w:rsid w:val="00C86E62"/>
    <w:rsid w:val="00C940AA"/>
    <w:rsid w:val="00CB693D"/>
    <w:rsid w:val="00CC14B8"/>
    <w:rsid w:val="00CD2D98"/>
    <w:rsid w:val="00CD4C17"/>
    <w:rsid w:val="00D11345"/>
    <w:rsid w:val="00D11DCE"/>
    <w:rsid w:val="00D231F5"/>
    <w:rsid w:val="00D3668C"/>
    <w:rsid w:val="00D56DEE"/>
    <w:rsid w:val="00D57AFD"/>
    <w:rsid w:val="00D6338D"/>
    <w:rsid w:val="00D841E0"/>
    <w:rsid w:val="00D97630"/>
    <w:rsid w:val="00DA07B3"/>
    <w:rsid w:val="00DA2D1D"/>
    <w:rsid w:val="00DB4FAA"/>
    <w:rsid w:val="00DC21C7"/>
    <w:rsid w:val="00DC5AEA"/>
    <w:rsid w:val="00DD689C"/>
    <w:rsid w:val="00DE373A"/>
    <w:rsid w:val="00DE66F7"/>
    <w:rsid w:val="00E03963"/>
    <w:rsid w:val="00E04BE4"/>
    <w:rsid w:val="00E44A3C"/>
    <w:rsid w:val="00E44D5E"/>
    <w:rsid w:val="00EB0251"/>
    <w:rsid w:val="00EB796E"/>
    <w:rsid w:val="00EC2AE2"/>
    <w:rsid w:val="00EE5C3A"/>
    <w:rsid w:val="00EF6175"/>
    <w:rsid w:val="00F00A4F"/>
    <w:rsid w:val="00F01563"/>
    <w:rsid w:val="00F02C34"/>
    <w:rsid w:val="00F13501"/>
    <w:rsid w:val="00F15907"/>
    <w:rsid w:val="00F33E85"/>
    <w:rsid w:val="00F34EF0"/>
    <w:rsid w:val="00F45B1F"/>
    <w:rsid w:val="00F7061B"/>
    <w:rsid w:val="00F829A9"/>
    <w:rsid w:val="00F839ED"/>
    <w:rsid w:val="00F83FA8"/>
    <w:rsid w:val="00FA3163"/>
    <w:rsid w:val="00FC3A9B"/>
    <w:rsid w:val="00FD29CD"/>
    <w:rsid w:val="00FD3BB7"/>
    <w:rsid w:val="00FF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118AF1"/>
  <w15:docId w15:val="{D49FBD25-D304-4055-BC1E-05F3F3AD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23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5D4"/>
    <w:pPr>
      <w:ind w:left="720"/>
      <w:contextualSpacing/>
    </w:pPr>
  </w:style>
  <w:style w:type="character" w:styleId="Hyperlink">
    <w:name w:val="Hyperlink"/>
    <w:basedOn w:val="DefaultParagraphFont"/>
    <w:uiPriority w:val="99"/>
    <w:unhideWhenUsed/>
    <w:rsid w:val="00C423A5"/>
    <w:rPr>
      <w:color w:val="0000FF" w:themeColor="hyperlink"/>
      <w:u w:val="single"/>
    </w:rPr>
  </w:style>
  <w:style w:type="character" w:customStyle="1" w:styleId="Heading1Char">
    <w:name w:val="Heading 1 Char"/>
    <w:basedOn w:val="DefaultParagraphFont"/>
    <w:link w:val="Heading1"/>
    <w:uiPriority w:val="9"/>
    <w:rsid w:val="00C423A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42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3A5"/>
    <w:rPr>
      <w:rFonts w:ascii="Tahoma" w:hAnsi="Tahoma" w:cs="Tahoma"/>
      <w:sz w:val="16"/>
      <w:szCs w:val="16"/>
    </w:rPr>
  </w:style>
  <w:style w:type="paragraph" w:styleId="Header">
    <w:name w:val="header"/>
    <w:basedOn w:val="Normal"/>
    <w:link w:val="HeaderChar"/>
    <w:uiPriority w:val="99"/>
    <w:unhideWhenUsed/>
    <w:rsid w:val="00DC2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1C7"/>
  </w:style>
  <w:style w:type="paragraph" w:styleId="Footer">
    <w:name w:val="footer"/>
    <w:basedOn w:val="Normal"/>
    <w:link w:val="FooterChar"/>
    <w:uiPriority w:val="99"/>
    <w:unhideWhenUsed/>
    <w:rsid w:val="00DC2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1C7"/>
  </w:style>
  <w:style w:type="paragraph" w:styleId="NormalWeb">
    <w:name w:val="Normal (Web)"/>
    <w:basedOn w:val="Normal"/>
    <w:uiPriority w:val="99"/>
    <w:semiHidden/>
    <w:unhideWhenUsed/>
    <w:rsid w:val="00231E9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01563"/>
    <w:rPr>
      <w:sz w:val="16"/>
      <w:szCs w:val="16"/>
    </w:rPr>
  </w:style>
  <w:style w:type="paragraph" w:styleId="CommentText">
    <w:name w:val="annotation text"/>
    <w:basedOn w:val="Normal"/>
    <w:link w:val="CommentTextChar"/>
    <w:uiPriority w:val="99"/>
    <w:semiHidden/>
    <w:unhideWhenUsed/>
    <w:rsid w:val="00F01563"/>
    <w:pPr>
      <w:spacing w:line="240" w:lineRule="auto"/>
    </w:pPr>
    <w:rPr>
      <w:sz w:val="20"/>
      <w:szCs w:val="20"/>
    </w:rPr>
  </w:style>
  <w:style w:type="character" w:customStyle="1" w:styleId="CommentTextChar">
    <w:name w:val="Comment Text Char"/>
    <w:basedOn w:val="DefaultParagraphFont"/>
    <w:link w:val="CommentText"/>
    <w:uiPriority w:val="99"/>
    <w:semiHidden/>
    <w:rsid w:val="00F01563"/>
    <w:rPr>
      <w:sz w:val="20"/>
      <w:szCs w:val="20"/>
    </w:rPr>
  </w:style>
  <w:style w:type="paragraph" w:styleId="CommentSubject">
    <w:name w:val="annotation subject"/>
    <w:basedOn w:val="CommentText"/>
    <w:next w:val="CommentText"/>
    <w:link w:val="CommentSubjectChar"/>
    <w:uiPriority w:val="99"/>
    <w:semiHidden/>
    <w:unhideWhenUsed/>
    <w:rsid w:val="00F01563"/>
    <w:rPr>
      <w:b/>
      <w:bCs/>
    </w:rPr>
  </w:style>
  <w:style w:type="character" w:customStyle="1" w:styleId="CommentSubjectChar">
    <w:name w:val="Comment Subject Char"/>
    <w:basedOn w:val="CommentTextChar"/>
    <w:link w:val="CommentSubject"/>
    <w:uiPriority w:val="99"/>
    <w:semiHidden/>
    <w:rsid w:val="00F01563"/>
    <w:rPr>
      <w:b/>
      <w:bCs/>
      <w:sz w:val="20"/>
      <w:szCs w:val="20"/>
    </w:rPr>
  </w:style>
  <w:style w:type="paragraph" w:styleId="NoSpacing">
    <w:name w:val="No Spacing"/>
    <w:uiPriority w:val="1"/>
    <w:qFormat/>
    <w:rsid w:val="00C65764"/>
    <w:pPr>
      <w:spacing w:after="0" w:line="240" w:lineRule="auto"/>
    </w:pPr>
  </w:style>
  <w:style w:type="character" w:customStyle="1" w:styleId="apple-converted-space">
    <w:name w:val="apple-converted-space"/>
    <w:basedOn w:val="DefaultParagraphFont"/>
    <w:rsid w:val="00780E16"/>
  </w:style>
  <w:style w:type="character" w:customStyle="1" w:styleId="nowrap">
    <w:name w:val="nowrap"/>
    <w:basedOn w:val="DefaultParagraphFont"/>
    <w:rsid w:val="00780E16"/>
  </w:style>
  <w:style w:type="character" w:customStyle="1" w:styleId="smallcaps">
    <w:name w:val="smallcaps"/>
    <w:basedOn w:val="DefaultParagraphFont"/>
    <w:rsid w:val="00780E16"/>
  </w:style>
  <w:style w:type="character" w:styleId="HTMLCode">
    <w:name w:val="HTML Code"/>
    <w:basedOn w:val="DefaultParagraphFont"/>
    <w:uiPriority w:val="99"/>
    <w:semiHidden/>
    <w:unhideWhenUsed/>
    <w:rsid w:val="00780E16"/>
    <w:rPr>
      <w:rFonts w:ascii="Courier New" w:eastAsia="Times New Roman" w:hAnsi="Courier New" w:cs="Courier New"/>
      <w:sz w:val="20"/>
      <w:szCs w:val="20"/>
    </w:rPr>
  </w:style>
  <w:style w:type="character" w:styleId="HTMLKeyboard">
    <w:name w:val="HTML Keyboard"/>
    <w:basedOn w:val="DefaultParagraphFont"/>
    <w:uiPriority w:val="99"/>
    <w:semiHidden/>
    <w:unhideWhenUsed/>
    <w:rsid w:val="00780E16"/>
    <w:rPr>
      <w:rFonts w:ascii="Courier New" w:eastAsia="Times New Roman" w:hAnsi="Courier New" w:cs="Courier New"/>
      <w:sz w:val="20"/>
      <w:szCs w:val="20"/>
    </w:rPr>
  </w:style>
  <w:style w:type="paragraph" w:styleId="Revision">
    <w:name w:val="Revision"/>
    <w:hidden/>
    <w:uiPriority w:val="99"/>
    <w:semiHidden/>
    <w:rsid w:val="004E3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8339">
      <w:bodyDiv w:val="1"/>
      <w:marLeft w:val="0"/>
      <w:marRight w:val="0"/>
      <w:marTop w:val="0"/>
      <w:marBottom w:val="0"/>
      <w:divBdr>
        <w:top w:val="none" w:sz="0" w:space="0" w:color="auto"/>
        <w:left w:val="none" w:sz="0" w:space="0" w:color="auto"/>
        <w:bottom w:val="none" w:sz="0" w:space="0" w:color="auto"/>
        <w:right w:val="none" w:sz="0" w:space="0" w:color="auto"/>
      </w:divBdr>
    </w:div>
    <w:div w:id="159665460">
      <w:bodyDiv w:val="1"/>
      <w:marLeft w:val="0"/>
      <w:marRight w:val="0"/>
      <w:marTop w:val="0"/>
      <w:marBottom w:val="0"/>
      <w:divBdr>
        <w:top w:val="none" w:sz="0" w:space="0" w:color="auto"/>
        <w:left w:val="none" w:sz="0" w:space="0" w:color="auto"/>
        <w:bottom w:val="none" w:sz="0" w:space="0" w:color="auto"/>
        <w:right w:val="none" w:sz="0" w:space="0" w:color="auto"/>
      </w:divBdr>
      <w:divsChild>
        <w:div w:id="1193415711">
          <w:marLeft w:val="0"/>
          <w:marRight w:val="0"/>
          <w:marTop w:val="0"/>
          <w:marBottom w:val="0"/>
          <w:divBdr>
            <w:top w:val="none" w:sz="0" w:space="0" w:color="auto"/>
            <w:left w:val="none" w:sz="0" w:space="0" w:color="auto"/>
            <w:bottom w:val="none" w:sz="0" w:space="0" w:color="auto"/>
            <w:right w:val="none" w:sz="0" w:space="0" w:color="auto"/>
          </w:divBdr>
          <w:divsChild>
            <w:div w:id="1215699314">
              <w:marLeft w:val="0"/>
              <w:marRight w:val="0"/>
              <w:marTop w:val="0"/>
              <w:marBottom w:val="0"/>
              <w:divBdr>
                <w:top w:val="none" w:sz="0" w:space="0" w:color="auto"/>
                <w:left w:val="none" w:sz="0" w:space="0" w:color="auto"/>
                <w:bottom w:val="none" w:sz="0" w:space="0" w:color="auto"/>
                <w:right w:val="none" w:sz="0" w:space="0" w:color="auto"/>
              </w:divBdr>
              <w:divsChild>
                <w:div w:id="1552885734">
                  <w:marLeft w:val="0"/>
                  <w:marRight w:val="0"/>
                  <w:marTop w:val="0"/>
                  <w:marBottom w:val="0"/>
                  <w:divBdr>
                    <w:top w:val="none" w:sz="0" w:space="0" w:color="auto"/>
                    <w:left w:val="none" w:sz="0" w:space="0" w:color="auto"/>
                    <w:bottom w:val="none" w:sz="0" w:space="0" w:color="auto"/>
                    <w:right w:val="none" w:sz="0" w:space="0" w:color="auto"/>
                  </w:divBdr>
                  <w:divsChild>
                    <w:div w:id="1450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3195">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18906508">
      <w:bodyDiv w:val="1"/>
      <w:marLeft w:val="0"/>
      <w:marRight w:val="0"/>
      <w:marTop w:val="0"/>
      <w:marBottom w:val="0"/>
      <w:divBdr>
        <w:top w:val="none" w:sz="0" w:space="0" w:color="auto"/>
        <w:left w:val="none" w:sz="0" w:space="0" w:color="auto"/>
        <w:bottom w:val="none" w:sz="0" w:space="0" w:color="auto"/>
        <w:right w:val="none" w:sz="0" w:space="0" w:color="auto"/>
      </w:divBdr>
    </w:div>
    <w:div w:id="351690012">
      <w:bodyDiv w:val="1"/>
      <w:marLeft w:val="0"/>
      <w:marRight w:val="0"/>
      <w:marTop w:val="0"/>
      <w:marBottom w:val="0"/>
      <w:divBdr>
        <w:top w:val="none" w:sz="0" w:space="0" w:color="auto"/>
        <w:left w:val="none" w:sz="0" w:space="0" w:color="auto"/>
        <w:bottom w:val="none" w:sz="0" w:space="0" w:color="auto"/>
        <w:right w:val="none" w:sz="0" w:space="0" w:color="auto"/>
      </w:divBdr>
    </w:div>
    <w:div w:id="401681822">
      <w:bodyDiv w:val="1"/>
      <w:marLeft w:val="0"/>
      <w:marRight w:val="0"/>
      <w:marTop w:val="0"/>
      <w:marBottom w:val="0"/>
      <w:divBdr>
        <w:top w:val="none" w:sz="0" w:space="0" w:color="auto"/>
        <w:left w:val="none" w:sz="0" w:space="0" w:color="auto"/>
        <w:bottom w:val="none" w:sz="0" w:space="0" w:color="auto"/>
        <w:right w:val="none" w:sz="0" w:space="0" w:color="auto"/>
      </w:divBdr>
    </w:div>
    <w:div w:id="403259363">
      <w:bodyDiv w:val="1"/>
      <w:marLeft w:val="0"/>
      <w:marRight w:val="0"/>
      <w:marTop w:val="0"/>
      <w:marBottom w:val="0"/>
      <w:divBdr>
        <w:top w:val="none" w:sz="0" w:space="0" w:color="auto"/>
        <w:left w:val="none" w:sz="0" w:space="0" w:color="auto"/>
        <w:bottom w:val="none" w:sz="0" w:space="0" w:color="auto"/>
        <w:right w:val="none" w:sz="0" w:space="0" w:color="auto"/>
      </w:divBdr>
    </w:div>
    <w:div w:id="431895909">
      <w:bodyDiv w:val="1"/>
      <w:marLeft w:val="0"/>
      <w:marRight w:val="0"/>
      <w:marTop w:val="0"/>
      <w:marBottom w:val="0"/>
      <w:divBdr>
        <w:top w:val="none" w:sz="0" w:space="0" w:color="auto"/>
        <w:left w:val="none" w:sz="0" w:space="0" w:color="auto"/>
        <w:bottom w:val="none" w:sz="0" w:space="0" w:color="auto"/>
        <w:right w:val="none" w:sz="0" w:space="0" w:color="auto"/>
      </w:divBdr>
    </w:div>
    <w:div w:id="498736405">
      <w:bodyDiv w:val="1"/>
      <w:marLeft w:val="0"/>
      <w:marRight w:val="0"/>
      <w:marTop w:val="0"/>
      <w:marBottom w:val="0"/>
      <w:divBdr>
        <w:top w:val="none" w:sz="0" w:space="0" w:color="auto"/>
        <w:left w:val="none" w:sz="0" w:space="0" w:color="auto"/>
        <w:bottom w:val="none" w:sz="0" w:space="0" w:color="auto"/>
        <w:right w:val="none" w:sz="0" w:space="0" w:color="auto"/>
      </w:divBdr>
    </w:div>
    <w:div w:id="500051593">
      <w:bodyDiv w:val="1"/>
      <w:marLeft w:val="0"/>
      <w:marRight w:val="0"/>
      <w:marTop w:val="0"/>
      <w:marBottom w:val="0"/>
      <w:divBdr>
        <w:top w:val="none" w:sz="0" w:space="0" w:color="auto"/>
        <w:left w:val="none" w:sz="0" w:space="0" w:color="auto"/>
        <w:bottom w:val="none" w:sz="0" w:space="0" w:color="auto"/>
        <w:right w:val="none" w:sz="0" w:space="0" w:color="auto"/>
      </w:divBdr>
      <w:divsChild>
        <w:div w:id="469249315">
          <w:marLeft w:val="0"/>
          <w:marRight w:val="0"/>
          <w:marTop w:val="0"/>
          <w:marBottom w:val="0"/>
          <w:divBdr>
            <w:top w:val="none" w:sz="0" w:space="0" w:color="auto"/>
            <w:left w:val="none" w:sz="0" w:space="0" w:color="auto"/>
            <w:bottom w:val="none" w:sz="0" w:space="0" w:color="auto"/>
            <w:right w:val="none" w:sz="0" w:space="0" w:color="auto"/>
          </w:divBdr>
          <w:divsChild>
            <w:div w:id="240992371">
              <w:marLeft w:val="0"/>
              <w:marRight w:val="0"/>
              <w:marTop w:val="100"/>
              <w:marBottom w:val="100"/>
              <w:divBdr>
                <w:top w:val="none" w:sz="0" w:space="0" w:color="auto"/>
                <w:left w:val="none" w:sz="0" w:space="0" w:color="auto"/>
                <w:bottom w:val="none" w:sz="0" w:space="0" w:color="auto"/>
                <w:right w:val="none" w:sz="0" w:space="0" w:color="auto"/>
              </w:divBdr>
              <w:divsChild>
                <w:div w:id="1575121938">
                  <w:marLeft w:val="0"/>
                  <w:marRight w:val="0"/>
                  <w:marTop w:val="0"/>
                  <w:marBottom w:val="0"/>
                  <w:divBdr>
                    <w:top w:val="none" w:sz="0" w:space="0" w:color="auto"/>
                    <w:left w:val="none" w:sz="0" w:space="0" w:color="auto"/>
                    <w:bottom w:val="none" w:sz="0" w:space="0" w:color="auto"/>
                    <w:right w:val="none" w:sz="0" w:space="0" w:color="auto"/>
                  </w:divBdr>
                  <w:divsChild>
                    <w:div w:id="556865837">
                      <w:marLeft w:val="0"/>
                      <w:marRight w:val="0"/>
                      <w:marTop w:val="0"/>
                      <w:marBottom w:val="390"/>
                      <w:divBdr>
                        <w:top w:val="none" w:sz="0" w:space="0" w:color="auto"/>
                        <w:left w:val="none" w:sz="0" w:space="0" w:color="auto"/>
                        <w:bottom w:val="none" w:sz="0" w:space="0" w:color="auto"/>
                        <w:right w:val="none" w:sz="0" w:space="0" w:color="auto"/>
                      </w:divBdr>
                      <w:divsChild>
                        <w:div w:id="954599639">
                          <w:marLeft w:val="0"/>
                          <w:marRight w:val="0"/>
                          <w:marTop w:val="0"/>
                          <w:marBottom w:val="0"/>
                          <w:divBdr>
                            <w:top w:val="single" w:sz="6" w:space="10" w:color="DEDEDE"/>
                            <w:left w:val="single" w:sz="6" w:space="11" w:color="DEDEDE"/>
                            <w:bottom w:val="single" w:sz="2" w:space="10" w:color="DEDEDE"/>
                            <w:right w:val="single" w:sz="6" w:space="11" w:color="DEDEDE"/>
                          </w:divBdr>
                        </w:div>
                      </w:divsChild>
                    </w:div>
                  </w:divsChild>
                </w:div>
              </w:divsChild>
            </w:div>
          </w:divsChild>
        </w:div>
      </w:divsChild>
    </w:div>
    <w:div w:id="527186641">
      <w:bodyDiv w:val="1"/>
      <w:marLeft w:val="0"/>
      <w:marRight w:val="0"/>
      <w:marTop w:val="0"/>
      <w:marBottom w:val="0"/>
      <w:divBdr>
        <w:top w:val="none" w:sz="0" w:space="0" w:color="auto"/>
        <w:left w:val="none" w:sz="0" w:space="0" w:color="auto"/>
        <w:bottom w:val="none" w:sz="0" w:space="0" w:color="auto"/>
        <w:right w:val="none" w:sz="0" w:space="0" w:color="auto"/>
      </w:divBdr>
    </w:div>
    <w:div w:id="615143572">
      <w:bodyDiv w:val="1"/>
      <w:marLeft w:val="0"/>
      <w:marRight w:val="0"/>
      <w:marTop w:val="0"/>
      <w:marBottom w:val="0"/>
      <w:divBdr>
        <w:top w:val="none" w:sz="0" w:space="0" w:color="auto"/>
        <w:left w:val="none" w:sz="0" w:space="0" w:color="auto"/>
        <w:bottom w:val="none" w:sz="0" w:space="0" w:color="auto"/>
        <w:right w:val="none" w:sz="0" w:space="0" w:color="auto"/>
      </w:divBdr>
    </w:div>
    <w:div w:id="712268567">
      <w:bodyDiv w:val="1"/>
      <w:marLeft w:val="0"/>
      <w:marRight w:val="0"/>
      <w:marTop w:val="0"/>
      <w:marBottom w:val="0"/>
      <w:divBdr>
        <w:top w:val="none" w:sz="0" w:space="0" w:color="auto"/>
        <w:left w:val="none" w:sz="0" w:space="0" w:color="auto"/>
        <w:bottom w:val="none" w:sz="0" w:space="0" w:color="auto"/>
        <w:right w:val="none" w:sz="0" w:space="0" w:color="auto"/>
      </w:divBdr>
    </w:div>
    <w:div w:id="814758259">
      <w:bodyDiv w:val="1"/>
      <w:marLeft w:val="0"/>
      <w:marRight w:val="0"/>
      <w:marTop w:val="0"/>
      <w:marBottom w:val="0"/>
      <w:divBdr>
        <w:top w:val="none" w:sz="0" w:space="0" w:color="auto"/>
        <w:left w:val="none" w:sz="0" w:space="0" w:color="auto"/>
        <w:bottom w:val="none" w:sz="0" w:space="0" w:color="auto"/>
        <w:right w:val="none" w:sz="0" w:space="0" w:color="auto"/>
      </w:divBdr>
      <w:divsChild>
        <w:div w:id="18288766">
          <w:marLeft w:val="0"/>
          <w:marRight w:val="0"/>
          <w:marTop w:val="0"/>
          <w:marBottom w:val="0"/>
          <w:divBdr>
            <w:top w:val="none" w:sz="0" w:space="0" w:color="auto"/>
            <w:left w:val="none" w:sz="0" w:space="0" w:color="auto"/>
            <w:bottom w:val="none" w:sz="0" w:space="0" w:color="auto"/>
            <w:right w:val="none" w:sz="0" w:space="0" w:color="auto"/>
          </w:divBdr>
          <w:divsChild>
            <w:div w:id="1681157678">
              <w:marLeft w:val="0"/>
              <w:marRight w:val="0"/>
              <w:marTop w:val="0"/>
              <w:marBottom w:val="0"/>
              <w:divBdr>
                <w:top w:val="none" w:sz="0" w:space="0" w:color="auto"/>
                <w:left w:val="none" w:sz="0" w:space="0" w:color="auto"/>
                <w:bottom w:val="none" w:sz="0" w:space="0" w:color="auto"/>
                <w:right w:val="none" w:sz="0" w:space="0" w:color="auto"/>
              </w:divBdr>
              <w:divsChild>
                <w:div w:id="2095785455">
                  <w:marLeft w:val="0"/>
                  <w:marRight w:val="0"/>
                  <w:marTop w:val="0"/>
                  <w:marBottom w:val="0"/>
                  <w:divBdr>
                    <w:top w:val="none" w:sz="0" w:space="0" w:color="auto"/>
                    <w:left w:val="none" w:sz="0" w:space="0" w:color="auto"/>
                    <w:bottom w:val="none" w:sz="0" w:space="0" w:color="auto"/>
                    <w:right w:val="none" w:sz="0" w:space="0" w:color="auto"/>
                  </w:divBdr>
                  <w:divsChild>
                    <w:div w:id="304896216">
                      <w:marLeft w:val="0"/>
                      <w:marRight w:val="0"/>
                      <w:marTop w:val="0"/>
                      <w:marBottom w:val="0"/>
                      <w:divBdr>
                        <w:top w:val="none" w:sz="0" w:space="0" w:color="auto"/>
                        <w:left w:val="none" w:sz="0" w:space="0" w:color="auto"/>
                        <w:bottom w:val="none" w:sz="0" w:space="0" w:color="auto"/>
                        <w:right w:val="none" w:sz="0" w:space="0" w:color="auto"/>
                      </w:divBdr>
                      <w:divsChild>
                        <w:div w:id="2073844105">
                          <w:marLeft w:val="0"/>
                          <w:marRight w:val="0"/>
                          <w:marTop w:val="0"/>
                          <w:marBottom w:val="0"/>
                          <w:divBdr>
                            <w:top w:val="none" w:sz="0" w:space="0" w:color="auto"/>
                            <w:left w:val="none" w:sz="0" w:space="0" w:color="auto"/>
                            <w:bottom w:val="none" w:sz="0" w:space="0" w:color="auto"/>
                            <w:right w:val="none" w:sz="0" w:space="0" w:color="auto"/>
                          </w:divBdr>
                          <w:divsChild>
                            <w:div w:id="1805654571">
                              <w:marLeft w:val="0"/>
                              <w:marRight w:val="0"/>
                              <w:marTop w:val="0"/>
                              <w:marBottom w:val="0"/>
                              <w:divBdr>
                                <w:top w:val="none" w:sz="0" w:space="0" w:color="auto"/>
                                <w:left w:val="none" w:sz="0" w:space="0" w:color="auto"/>
                                <w:bottom w:val="none" w:sz="0" w:space="0" w:color="auto"/>
                                <w:right w:val="none" w:sz="0" w:space="0" w:color="auto"/>
                              </w:divBdr>
                              <w:divsChild>
                                <w:div w:id="215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542765">
      <w:bodyDiv w:val="1"/>
      <w:marLeft w:val="0"/>
      <w:marRight w:val="0"/>
      <w:marTop w:val="0"/>
      <w:marBottom w:val="0"/>
      <w:divBdr>
        <w:top w:val="none" w:sz="0" w:space="0" w:color="auto"/>
        <w:left w:val="none" w:sz="0" w:space="0" w:color="auto"/>
        <w:bottom w:val="none" w:sz="0" w:space="0" w:color="auto"/>
        <w:right w:val="none" w:sz="0" w:space="0" w:color="auto"/>
      </w:divBdr>
    </w:div>
    <w:div w:id="854997738">
      <w:bodyDiv w:val="1"/>
      <w:marLeft w:val="0"/>
      <w:marRight w:val="0"/>
      <w:marTop w:val="0"/>
      <w:marBottom w:val="0"/>
      <w:divBdr>
        <w:top w:val="none" w:sz="0" w:space="0" w:color="auto"/>
        <w:left w:val="none" w:sz="0" w:space="0" w:color="auto"/>
        <w:bottom w:val="none" w:sz="0" w:space="0" w:color="auto"/>
        <w:right w:val="none" w:sz="0" w:space="0" w:color="auto"/>
      </w:divBdr>
    </w:div>
    <w:div w:id="926306764">
      <w:bodyDiv w:val="1"/>
      <w:marLeft w:val="0"/>
      <w:marRight w:val="0"/>
      <w:marTop w:val="0"/>
      <w:marBottom w:val="0"/>
      <w:divBdr>
        <w:top w:val="none" w:sz="0" w:space="0" w:color="auto"/>
        <w:left w:val="none" w:sz="0" w:space="0" w:color="auto"/>
        <w:bottom w:val="none" w:sz="0" w:space="0" w:color="auto"/>
        <w:right w:val="none" w:sz="0" w:space="0" w:color="auto"/>
      </w:divBdr>
    </w:div>
    <w:div w:id="1131556911">
      <w:bodyDiv w:val="1"/>
      <w:marLeft w:val="0"/>
      <w:marRight w:val="0"/>
      <w:marTop w:val="0"/>
      <w:marBottom w:val="0"/>
      <w:divBdr>
        <w:top w:val="none" w:sz="0" w:space="0" w:color="auto"/>
        <w:left w:val="none" w:sz="0" w:space="0" w:color="auto"/>
        <w:bottom w:val="none" w:sz="0" w:space="0" w:color="auto"/>
        <w:right w:val="none" w:sz="0" w:space="0" w:color="auto"/>
      </w:divBdr>
      <w:divsChild>
        <w:div w:id="278611224">
          <w:marLeft w:val="0"/>
          <w:marRight w:val="0"/>
          <w:marTop w:val="0"/>
          <w:marBottom w:val="0"/>
          <w:divBdr>
            <w:top w:val="none" w:sz="0" w:space="0" w:color="auto"/>
            <w:left w:val="none" w:sz="0" w:space="0" w:color="auto"/>
            <w:bottom w:val="none" w:sz="0" w:space="0" w:color="auto"/>
            <w:right w:val="none" w:sz="0" w:space="0" w:color="auto"/>
          </w:divBdr>
          <w:divsChild>
            <w:div w:id="2113428063">
              <w:marLeft w:val="0"/>
              <w:marRight w:val="0"/>
              <w:marTop w:val="0"/>
              <w:marBottom w:val="0"/>
              <w:divBdr>
                <w:top w:val="none" w:sz="0" w:space="0" w:color="auto"/>
                <w:left w:val="none" w:sz="0" w:space="0" w:color="auto"/>
                <w:bottom w:val="none" w:sz="0" w:space="0" w:color="auto"/>
                <w:right w:val="none" w:sz="0" w:space="0" w:color="auto"/>
              </w:divBdr>
              <w:divsChild>
                <w:div w:id="145125754">
                  <w:marLeft w:val="0"/>
                  <w:marRight w:val="0"/>
                  <w:marTop w:val="0"/>
                  <w:marBottom w:val="150"/>
                  <w:divBdr>
                    <w:top w:val="none" w:sz="0" w:space="0" w:color="auto"/>
                    <w:left w:val="none" w:sz="0" w:space="0" w:color="auto"/>
                    <w:bottom w:val="none" w:sz="0" w:space="0" w:color="auto"/>
                    <w:right w:val="none" w:sz="0" w:space="0" w:color="auto"/>
                  </w:divBdr>
                  <w:divsChild>
                    <w:div w:id="1764375676">
                      <w:marLeft w:val="0"/>
                      <w:marRight w:val="0"/>
                      <w:marTop w:val="0"/>
                      <w:marBottom w:val="0"/>
                      <w:divBdr>
                        <w:top w:val="none" w:sz="0" w:space="0" w:color="auto"/>
                        <w:left w:val="none" w:sz="0" w:space="0" w:color="auto"/>
                        <w:bottom w:val="none" w:sz="0" w:space="0" w:color="auto"/>
                        <w:right w:val="none" w:sz="0" w:space="0" w:color="auto"/>
                      </w:divBdr>
                      <w:divsChild>
                        <w:div w:id="16617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12383">
      <w:bodyDiv w:val="1"/>
      <w:marLeft w:val="0"/>
      <w:marRight w:val="0"/>
      <w:marTop w:val="0"/>
      <w:marBottom w:val="0"/>
      <w:divBdr>
        <w:top w:val="none" w:sz="0" w:space="0" w:color="auto"/>
        <w:left w:val="none" w:sz="0" w:space="0" w:color="auto"/>
        <w:bottom w:val="none" w:sz="0" w:space="0" w:color="auto"/>
        <w:right w:val="none" w:sz="0" w:space="0" w:color="auto"/>
      </w:divBdr>
    </w:div>
    <w:div w:id="1225096540">
      <w:bodyDiv w:val="1"/>
      <w:marLeft w:val="0"/>
      <w:marRight w:val="0"/>
      <w:marTop w:val="0"/>
      <w:marBottom w:val="0"/>
      <w:divBdr>
        <w:top w:val="none" w:sz="0" w:space="0" w:color="auto"/>
        <w:left w:val="none" w:sz="0" w:space="0" w:color="auto"/>
        <w:bottom w:val="none" w:sz="0" w:space="0" w:color="auto"/>
        <w:right w:val="none" w:sz="0" w:space="0" w:color="auto"/>
      </w:divBdr>
    </w:div>
    <w:div w:id="1276595118">
      <w:bodyDiv w:val="1"/>
      <w:marLeft w:val="0"/>
      <w:marRight w:val="0"/>
      <w:marTop w:val="0"/>
      <w:marBottom w:val="0"/>
      <w:divBdr>
        <w:top w:val="none" w:sz="0" w:space="0" w:color="auto"/>
        <w:left w:val="none" w:sz="0" w:space="0" w:color="auto"/>
        <w:bottom w:val="none" w:sz="0" w:space="0" w:color="auto"/>
        <w:right w:val="none" w:sz="0" w:space="0" w:color="auto"/>
      </w:divBdr>
    </w:div>
    <w:div w:id="1294216910">
      <w:bodyDiv w:val="1"/>
      <w:marLeft w:val="0"/>
      <w:marRight w:val="0"/>
      <w:marTop w:val="0"/>
      <w:marBottom w:val="0"/>
      <w:divBdr>
        <w:top w:val="none" w:sz="0" w:space="0" w:color="auto"/>
        <w:left w:val="none" w:sz="0" w:space="0" w:color="auto"/>
        <w:bottom w:val="none" w:sz="0" w:space="0" w:color="auto"/>
        <w:right w:val="none" w:sz="0" w:space="0" w:color="auto"/>
      </w:divBdr>
    </w:div>
    <w:div w:id="1351225615">
      <w:bodyDiv w:val="1"/>
      <w:marLeft w:val="0"/>
      <w:marRight w:val="0"/>
      <w:marTop w:val="0"/>
      <w:marBottom w:val="0"/>
      <w:divBdr>
        <w:top w:val="none" w:sz="0" w:space="0" w:color="auto"/>
        <w:left w:val="none" w:sz="0" w:space="0" w:color="auto"/>
        <w:bottom w:val="none" w:sz="0" w:space="0" w:color="auto"/>
        <w:right w:val="none" w:sz="0" w:space="0" w:color="auto"/>
      </w:divBdr>
    </w:div>
    <w:div w:id="1386486923">
      <w:bodyDiv w:val="1"/>
      <w:marLeft w:val="0"/>
      <w:marRight w:val="0"/>
      <w:marTop w:val="0"/>
      <w:marBottom w:val="0"/>
      <w:divBdr>
        <w:top w:val="none" w:sz="0" w:space="0" w:color="auto"/>
        <w:left w:val="none" w:sz="0" w:space="0" w:color="auto"/>
        <w:bottom w:val="none" w:sz="0" w:space="0" w:color="auto"/>
        <w:right w:val="none" w:sz="0" w:space="0" w:color="auto"/>
      </w:divBdr>
    </w:div>
    <w:div w:id="1406688317">
      <w:bodyDiv w:val="1"/>
      <w:marLeft w:val="0"/>
      <w:marRight w:val="0"/>
      <w:marTop w:val="0"/>
      <w:marBottom w:val="0"/>
      <w:divBdr>
        <w:top w:val="none" w:sz="0" w:space="0" w:color="auto"/>
        <w:left w:val="none" w:sz="0" w:space="0" w:color="auto"/>
        <w:bottom w:val="none" w:sz="0" w:space="0" w:color="auto"/>
        <w:right w:val="none" w:sz="0" w:space="0" w:color="auto"/>
      </w:divBdr>
    </w:div>
    <w:div w:id="1466118785">
      <w:bodyDiv w:val="1"/>
      <w:marLeft w:val="0"/>
      <w:marRight w:val="0"/>
      <w:marTop w:val="0"/>
      <w:marBottom w:val="0"/>
      <w:divBdr>
        <w:top w:val="none" w:sz="0" w:space="0" w:color="auto"/>
        <w:left w:val="none" w:sz="0" w:space="0" w:color="auto"/>
        <w:bottom w:val="none" w:sz="0" w:space="0" w:color="auto"/>
        <w:right w:val="none" w:sz="0" w:space="0" w:color="auto"/>
      </w:divBdr>
      <w:divsChild>
        <w:div w:id="1064792598">
          <w:marLeft w:val="0"/>
          <w:marRight w:val="0"/>
          <w:marTop w:val="0"/>
          <w:marBottom w:val="0"/>
          <w:divBdr>
            <w:top w:val="none" w:sz="0" w:space="0" w:color="auto"/>
            <w:left w:val="none" w:sz="0" w:space="0" w:color="auto"/>
            <w:bottom w:val="none" w:sz="0" w:space="0" w:color="auto"/>
            <w:right w:val="none" w:sz="0" w:space="0" w:color="auto"/>
          </w:divBdr>
          <w:divsChild>
            <w:div w:id="147131948">
              <w:marLeft w:val="0"/>
              <w:marRight w:val="0"/>
              <w:marTop w:val="0"/>
              <w:marBottom w:val="0"/>
              <w:divBdr>
                <w:top w:val="none" w:sz="0" w:space="0" w:color="auto"/>
                <w:left w:val="none" w:sz="0" w:space="0" w:color="auto"/>
                <w:bottom w:val="none" w:sz="0" w:space="0" w:color="auto"/>
                <w:right w:val="none" w:sz="0" w:space="0" w:color="auto"/>
              </w:divBdr>
              <w:divsChild>
                <w:div w:id="564730415">
                  <w:marLeft w:val="0"/>
                  <w:marRight w:val="0"/>
                  <w:marTop w:val="0"/>
                  <w:marBottom w:val="0"/>
                  <w:divBdr>
                    <w:top w:val="none" w:sz="0" w:space="0" w:color="auto"/>
                    <w:left w:val="none" w:sz="0" w:space="0" w:color="auto"/>
                    <w:bottom w:val="none" w:sz="0" w:space="0" w:color="auto"/>
                    <w:right w:val="none" w:sz="0" w:space="0" w:color="auto"/>
                  </w:divBdr>
                  <w:divsChild>
                    <w:div w:id="910774215">
                      <w:marLeft w:val="0"/>
                      <w:marRight w:val="0"/>
                      <w:marTop w:val="0"/>
                      <w:marBottom w:val="0"/>
                      <w:divBdr>
                        <w:top w:val="none" w:sz="0" w:space="0" w:color="auto"/>
                        <w:left w:val="none" w:sz="0" w:space="0" w:color="auto"/>
                        <w:bottom w:val="none" w:sz="0" w:space="0" w:color="auto"/>
                        <w:right w:val="none" w:sz="0" w:space="0" w:color="auto"/>
                      </w:divBdr>
                      <w:divsChild>
                        <w:div w:id="360205072">
                          <w:marLeft w:val="0"/>
                          <w:marRight w:val="0"/>
                          <w:marTop w:val="0"/>
                          <w:marBottom w:val="0"/>
                          <w:divBdr>
                            <w:top w:val="none" w:sz="0" w:space="0" w:color="auto"/>
                            <w:left w:val="none" w:sz="0" w:space="0" w:color="auto"/>
                            <w:bottom w:val="none" w:sz="0" w:space="0" w:color="auto"/>
                            <w:right w:val="none" w:sz="0" w:space="0" w:color="auto"/>
                          </w:divBdr>
                        </w:div>
                        <w:div w:id="15980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4116">
      <w:bodyDiv w:val="1"/>
      <w:marLeft w:val="0"/>
      <w:marRight w:val="0"/>
      <w:marTop w:val="0"/>
      <w:marBottom w:val="0"/>
      <w:divBdr>
        <w:top w:val="none" w:sz="0" w:space="0" w:color="auto"/>
        <w:left w:val="none" w:sz="0" w:space="0" w:color="auto"/>
        <w:bottom w:val="none" w:sz="0" w:space="0" w:color="auto"/>
        <w:right w:val="none" w:sz="0" w:space="0" w:color="auto"/>
      </w:divBdr>
    </w:div>
    <w:div w:id="1640526233">
      <w:bodyDiv w:val="1"/>
      <w:marLeft w:val="0"/>
      <w:marRight w:val="0"/>
      <w:marTop w:val="0"/>
      <w:marBottom w:val="0"/>
      <w:divBdr>
        <w:top w:val="none" w:sz="0" w:space="0" w:color="auto"/>
        <w:left w:val="none" w:sz="0" w:space="0" w:color="auto"/>
        <w:bottom w:val="none" w:sz="0" w:space="0" w:color="auto"/>
        <w:right w:val="none" w:sz="0" w:space="0" w:color="auto"/>
      </w:divBdr>
      <w:divsChild>
        <w:div w:id="1644696590">
          <w:marLeft w:val="0"/>
          <w:marRight w:val="0"/>
          <w:marTop w:val="0"/>
          <w:marBottom w:val="0"/>
          <w:divBdr>
            <w:top w:val="none" w:sz="0" w:space="0" w:color="auto"/>
            <w:left w:val="none" w:sz="0" w:space="0" w:color="auto"/>
            <w:bottom w:val="none" w:sz="0" w:space="0" w:color="auto"/>
            <w:right w:val="none" w:sz="0" w:space="0" w:color="auto"/>
          </w:divBdr>
          <w:divsChild>
            <w:div w:id="1157529108">
              <w:marLeft w:val="0"/>
              <w:marRight w:val="0"/>
              <w:marTop w:val="0"/>
              <w:marBottom w:val="0"/>
              <w:divBdr>
                <w:top w:val="none" w:sz="0" w:space="0" w:color="auto"/>
                <w:left w:val="none" w:sz="0" w:space="0" w:color="auto"/>
                <w:bottom w:val="none" w:sz="0" w:space="0" w:color="auto"/>
                <w:right w:val="none" w:sz="0" w:space="0" w:color="auto"/>
              </w:divBdr>
              <w:divsChild>
                <w:div w:id="1627152149">
                  <w:marLeft w:val="0"/>
                  <w:marRight w:val="0"/>
                  <w:marTop w:val="0"/>
                  <w:marBottom w:val="0"/>
                  <w:divBdr>
                    <w:top w:val="none" w:sz="0" w:space="0" w:color="auto"/>
                    <w:left w:val="none" w:sz="0" w:space="0" w:color="auto"/>
                    <w:bottom w:val="none" w:sz="0" w:space="0" w:color="auto"/>
                    <w:right w:val="none" w:sz="0" w:space="0" w:color="auto"/>
                  </w:divBdr>
                  <w:divsChild>
                    <w:div w:id="818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09965">
      <w:bodyDiv w:val="1"/>
      <w:marLeft w:val="0"/>
      <w:marRight w:val="0"/>
      <w:marTop w:val="0"/>
      <w:marBottom w:val="0"/>
      <w:divBdr>
        <w:top w:val="none" w:sz="0" w:space="0" w:color="auto"/>
        <w:left w:val="none" w:sz="0" w:space="0" w:color="auto"/>
        <w:bottom w:val="none" w:sz="0" w:space="0" w:color="auto"/>
        <w:right w:val="none" w:sz="0" w:space="0" w:color="auto"/>
      </w:divBdr>
    </w:div>
    <w:div w:id="1930187524">
      <w:bodyDiv w:val="1"/>
      <w:marLeft w:val="0"/>
      <w:marRight w:val="0"/>
      <w:marTop w:val="0"/>
      <w:marBottom w:val="0"/>
      <w:divBdr>
        <w:top w:val="none" w:sz="0" w:space="0" w:color="auto"/>
        <w:left w:val="none" w:sz="0" w:space="0" w:color="auto"/>
        <w:bottom w:val="none" w:sz="0" w:space="0" w:color="auto"/>
        <w:right w:val="none" w:sz="0" w:space="0" w:color="auto"/>
      </w:divBdr>
    </w:div>
    <w:div w:id="2061132330">
      <w:bodyDiv w:val="1"/>
      <w:marLeft w:val="0"/>
      <w:marRight w:val="0"/>
      <w:marTop w:val="0"/>
      <w:marBottom w:val="0"/>
      <w:divBdr>
        <w:top w:val="none" w:sz="0" w:space="0" w:color="auto"/>
        <w:left w:val="none" w:sz="0" w:space="0" w:color="auto"/>
        <w:bottom w:val="none" w:sz="0" w:space="0" w:color="auto"/>
        <w:right w:val="none" w:sz="0" w:space="0" w:color="auto"/>
      </w:divBdr>
      <w:divsChild>
        <w:div w:id="1857501661">
          <w:marLeft w:val="0"/>
          <w:marRight w:val="0"/>
          <w:marTop w:val="0"/>
          <w:marBottom w:val="0"/>
          <w:divBdr>
            <w:top w:val="none" w:sz="0" w:space="0" w:color="auto"/>
            <w:left w:val="none" w:sz="0" w:space="0" w:color="auto"/>
            <w:bottom w:val="none" w:sz="0" w:space="0" w:color="auto"/>
            <w:right w:val="none" w:sz="0" w:space="0" w:color="auto"/>
          </w:divBdr>
          <w:divsChild>
            <w:div w:id="2037197513">
              <w:marLeft w:val="0"/>
              <w:marRight w:val="0"/>
              <w:marTop w:val="0"/>
              <w:marBottom w:val="0"/>
              <w:divBdr>
                <w:top w:val="none" w:sz="0" w:space="0" w:color="auto"/>
                <w:left w:val="none" w:sz="0" w:space="0" w:color="auto"/>
                <w:bottom w:val="none" w:sz="0" w:space="0" w:color="auto"/>
                <w:right w:val="none" w:sz="0" w:space="0" w:color="auto"/>
              </w:divBdr>
              <w:divsChild>
                <w:div w:id="188639272">
                  <w:marLeft w:val="0"/>
                  <w:marRight w:val="0"/>
                  <w:marTop w:val="0"/>
                  <w:marBottom w:val="150"/>
                  <w:divBdr>
                    <w:top w:val="none" w:sz="0" w:space="0" w:color="auto"/>
                    <w:left w:val="none" w:sz="0" w:space="0" w:color="auto"/>
                    <w:bottom w:val="none" w:sz="0" w:space="0" w:color="auto"/>
                    <w:right w:val="none" w:sz="0" w:space="0" w:color="auto"/>
                  </w:divBdr>
                  <w:divsChild>
                    <w:div w:id="1139035535">
                      <w:marLeft w:val="0"/>
                      <w:marRight w:val="0"/>
                      <w:marTop w:val="0"/>
                      <w:marBottom w:val="0"/>
                      <w:divBdr>
                        <w:top w:val="none" w:sz="0" w:space="0" w:color="auto"/>
                        <w:left w:val="none" w:sz="0" w:space="0" w:color="auto"/>
                        <w:bottom w:val="none" w:sz="0" w:space="0" w:color="auto"/>
                        <w:right w:val="none" w:sz="0" w:space="0" w:color="auto"/>
                      </w:divBdr>
                      <w:divsChild>
                        <w:div w:id="5583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develop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opnantucketis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ivel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christie@Learyp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B42A-EEDB-4680-B7D9-BABB9E53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2018-05-09T15:51:00Z</dcterms:created>
  <dcterms:modified xsi:type="dcterms:W3CDTF">2018-05-09T18:36:00Z</dcterms:modified>
</cp:coreProperties>
</file>